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DE9" w:rsidRPr="00720A41" w:rsidRDefault="00144DE9" w:rsidP="00144DE9">
      <w:pPr>
        <w:jc w:val="center"/>
        <w:rPr>
          <w:rFonts w:cs="Arial"/>
          <w:b/>
          <w:sz w:val="48"/>
          <w:szCs w:val="48"/>
        </w:rPr>
      </w:pPr>
      <w:r w:rsidRPr="00720A41">
        <w:rPr>
          <w:rFonts w:cs="Arial"/>
          <w:b/>
          <w:sz w:val="48"/>
          <w:szCs w:val="48"/>
        </w:rPr>
        <w:t>CAWTHORNE PARISH COUNCIL</w:t>
      </w:r>
    </w:p>
    <w:p w:rsidR="00144DE9" w:rsidRPr="00720A41" w:rsidRDefault="00144DE9" w:rsidP="00144DE9">
      <w:pPr>
        <w:jc w:val="center"/>
        <w:rPr>
          <w:rFonts w:cs="Arial"/>
        </w:rPr>
      </w:pPr>
    </w:p>
    <w:p w:rsidR="00144DE9" w:rsidRPr="00720A41" w:rsidRDefault="00144DE9" w:rsidP="00144DE9">
      <w:pPr>
        <w:rPr>
          <w:rFonts w:cs="Arial"/>
          <w:b/>
        </w:rPr>
      </w:pPr>
      <w:r w:rsidRPr="00720A41">
        <w:rPr>
          <w:rFonts w:cs="Arial"/>
          <w:b/>
        </w:rPr>
        <w:t>MUSTARD HILL COTTAGES</w:t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  <w:t>Chairman:</w:t>
      </w:r>
    </w:p>
    <w:p w:rsidR="00144DE9" w:rsidRPr="00720A41" w:rsidRDefault="00144DE9" w:rsidP="00144DE9">
      <w:pPr>
        <w:rPr>
          <w:rFonts w:cs="Arial"/>
          <w:b/>
        </w:rPr>
      </w:pPr>
      <w:r w:rsidRPr="00720A41">
        <w:rPr>
          <w:rFonts w:cs="Arial"/>
          <w:b/>
        </w:rPr>
        <w:t>349 BARNSLEY ROAD</w:t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  <w:t xml:space="preserve"> Councillor </w:t>
      </w:r>
      <w:r w:rsidR="00E020FC" w:rsidRPr="00720A41">
        <w:rPr>
          <w:rFonts w:cs="Arial"/>
          <w:b/>
        </w:rPr>
        <w:t>D C Hindley</w:t>
      </w:r>
    </w:p>
    <w:p w:rsidR="00144DE9" w:rsidRPr="00720A41" w:rsidRDefault="00144DE9" w:rsidP="00144DE9">
      <w:pPr>
        <w:rPr>
          <w:rFonts w:cs="Arial"/>
          <w:b/>
        </w:rPr>
      </w:pPr>
      <w:r w:rsidRPr="00720A41">
        <w:rPr>
          <w:rFonts w:cs="Arial"/>
          <w:b/>
        </w:rPr>
        <w:t>HOYLANDSWAINE</w:t>
      </w:r>
    </w:p>
    <w:p w:rsidR="00144DE9" w:rsidRPr="00720A41" w:rsidRDefault="00144DE9" w:rsidP="00144DE9">
      <w:pPr>
        <w:rPr>
          <w:rFonts w:cs="Arial"/>
          <w:b/>
        </w:rPr>
      </w:pPr>
      <w:r w:rsidRPr="00720A41">
        <w:rPr>
          <w:rFonts w:cs="Arial"/>
          <w:b/>
        </w:rPr>
        <w:t>SHEFFIELD</w:t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  <w:t xml:space="preserve"> Clerk and Finance Officer:</w:t>
      </w:r>
    </w:p>
    <w:p w:rsidR="00144DE9" w:rsidRPr="00720A41" w:rsidRDefault="00144DE9" w:rsidP="00144DE9">
      <w:pPr>
        <w:rPr>
          <w:rFonts w:cs="Arial"/>
          <w:b/>
        </w:rPr>
      </w:pPr>
      <w:r w:rsidRPr="00720A41">
        <w:rPr>
          <w:rFonts w:cs="Arial"/>
          <w:b/>
        </w:rPr>
        <w:t>S36 7HD</w:t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</w:r>
      <w:r w:rsidRPr="00720A41">
        <w:rPr>
          <w:rFonts w:cs="Arial"/>
          <w:b/>
        </w:rPr>
        <w:tab/>
        <w:t xml:space="preserve"> Mrs S M Bashforth BSc</w:t>
      </w:r>
    </w:p>
    <w:p w:rsidR="00144DE9" w:rsidRPr="00720A41" w:rsidRDefault="00144DE9" w:rsidP="00144DE9">
      <w:pPr>
        <w:rPr>
          <w:rFonts w:cs="Arial"/>
          <w:b/>
        </w:rPr>
      </w:pPr>
    </w:p>
    <w:p w:rsidR="00144DE9" w:rsidRPr="00720A41" w:rsidRDefault="00144DE9" w:rsidP="00144DE9">
      <w:pPr>
        <w:jc w:val="center"/>
        <w:rPr>
          <w:rFonts w:cs="Arial"/>
          <w:b/>
        </w:rPr>
      </w:pPr>
      <w:r w:rsidRPr="00720A41">
        <w:rPr>
          <w:rFonts w:cs="Arial"/>
          <w:b/>
        </w:rPr>
        <w:t xml:space="preserve">Telephone:  01226 765569         e mail:   </w:t>
      </w:r>
      <w:hyperlink r:id="rId8" w:history="1">
        <w:r w:rsidRPr="00720A41">
          <w:rPr>
            <w:rStyle w:val="Hyperlink"/>
            <w:rFonts w:cs="Arial"/>
            <w:b/>
          </w:rPr>
          <w:t>cawthorneparishclerk@msn.com</w:t>
        </w:r>
      </w:hyperlink>
      <w:r w:rsidRPr="00720A41">
        <w:rPr>
          <w:rFonts w:cs="Arial"/>
          <w:b/>
        </w:rPr>
        <w:t xml:space="preserve">   </w:t>
      </w:r>
    </w:p>
    <w:p w:rsidR="00144DE9" w:rsidRPr="00720A41" w:rsidRDefault="00144DE9" w:rsidP="00144DE9">
      <w:pPr>
        <w:jc w:val="center"/>
        <w:rPr>
          <w:rFonts w:cs="Arial"/>
          <w:b/>
          <w:sz w:val="28"/>
          <w:szCs w:val="28"/>
        </w:rPr>
      </w:pPr>
    </w:p>
    <w:p w:rsidR="00144DE9" w:rsidRPr="00720A41" w:rsidRDefault="00144DE9" w:rsidP="00144DE9">
      <w:r w:rsidRPr="00720A41">
        <w:rPr>
          <w:b/>
        </w:rPr>
        <w:t>==========================</w:t>
      </w:r>
      <w:r w:rsidR="00FF6A01" w:rsidRPr="00720A41">
        <w:rPr>
          <w:b/>
        </w:rPr>
        <w:t>=============================</w:t>
      </w:r>
    </w:p>
    <w:p w:rsidR="00144DE9" w:rsidRPr="00720A41" w:rsidRDefault="003B5FDD" w:rsidP="00144DE9">
      <w:pPr>
        <w:rPr>
          <w:rFonts w:cs="Arial"/>
          <w:sz w:val="28"/>
          <w:szCs w:val="28"/>
        </w:rPr>
      </w:pPr>
      <w:r w:rsidRPr="00720A41">
        <w:rPr>
          <w:rFonts w:cs="Arial"/>
          <w:sz w:val="28"/>
          <w:szCs w:val="28"/>
        </w:rPr>
        <w:t>Notification of</w:t>
      </w:r>
      <w:r w:rsidR="00FF6A01" w:rsidRPr="00720A41">
        <w:rPr>
          <w:rFonts w:cs="Arial"/>
          <w:sz w:val="28"/>
          <w:szCs w:val="28"/>
        </w:rPr>
        <w:t xml:space="preserve"> a Meeting</w:t>
      </w:r>
      <w:r w:rsidR="00144DE9" w:rsidRPr="00720A41">
        <w:rPr>
          <w:rFonts w:cs="Arial"/>
          <w:sz w:val="28"/>
          <w:szCs w:val="28"/>
        </w:rPr>
        <w:t xml:space="preserve"> of Cawthorne Parish Council to be held on </w:t>
      </w:r>
      <w:r w:rsidR="00144DE9" w:rsidRPr="00720A41">
        <w:rPr>
          <w:rFonts w:cs="Arial"/>
          <w:b/>
          <w:bCs/>
          <w:sz w:val="28"/>
          <w:szCs w:val="28"/>
        </w:rPr>
        <w:t xml:space="preserve">Thursday </w:t>
      </w:r>
      <w:r w:rsidR="00115732" w:rsidRPr="00720A41">
        <w:rPr>
          <w:rFonts w:cs="Arial"/>
          <w:b/>
          <w:bCs/>
          <w:sz w:val="28"/>
          <w:szCs w:val="28"/>
        </w:rPr>
        <w:t>1</w:t>
      </w:r>
      <w:r w:rsidR="00115732" w:rsidRPr="00720A41">
        <w:rPr>
          <w:rFonts w:cs="Arial"/>
          <w:b/>
          <w:bCs/>
          <w:sz w:val="28"/>
          <w:szCs w:val="28"/>
          <w:vertAlign w:val="superscript"/>
        </w:rPr>
        <w:t>st</w:t>
      </w:r>
      <w:r w:rsidR="00115732" w:rsidRPr="00720A41">
        <w:rPr>
          <w:rFonts w:cs="Arial"/>
          <w:b/>
          <w:bCs/>
          <w:sz w:val="28"/>
          <w:szCs w:val="28"/>
        </w:rPr>
        <w:t xml:space="preserve"> November</w:t>
      </w:r>
      <w:r w:rsidR="0066644D" w:rsidRPr="00720A41">
        <w:rPr>
          <w:rFonts w:cs="Arial"/>
          <w:b/>
          <w:bCs/>
          <w:sz w:val="28"/>
          <w:szCs w:val="28"/>
        </w:rPr>
        <w:t xml:space="preserve"> 201</w:t>
      </w:r>
      <w:r w:rsidR="00FD1E49" w:rsidRPr="00720A41">
        <w:rPr>
          <w:rFonts w:cs="Arial"/>
          <w:b/>
          <w:bCs/>
          <w:sz w:val="28"/>
          <w:szCs w:val="28"/>
        </w:rPr>
        <w:t>8</w:t>
      </w:r>
      <w:r w:rsidR="00144DE9" w:rsidRPr="00720A41">
        <w:rPr>
          <w:rFonts w:cs="Arial"/>
          <w:sz w:val="28"/>
          <w:szCs w:val="28"/>
        </w:rPr>
        <w:t xml:space="preserve"> at 7.</w:t>
      </w:r>
      <w:r w:rsidR="004948C3" w:rsidRPr="00720A41">
        <w:rPr>
          <w:rFonts w:cs="Arial"/>
          <w:sz w:val="28"/>
          <w:szCs w:val="28"/>
        </w:rPr>
        <w:t>40</w:t>
      </w:r>
      <w:r w:rsidR="00144DE9" w:rsidRPr="00720A41">
        <w:rPr>
          <w:rFonts w:cs="Arial"/>
          <w:sz w:val="28"/>
          <w:szCs w:val="28"/>
        </w:rPr>
        <w:t>pm in the Moxon Room, Cawthorne Village Hall.  Members of the public and the press are entitled to attend. At 7.</w:t>
      </w:r>
      <w:r w:rsidR="004948C3" w:rsidRPr="00720A41">
        <w:rPr>
          <w:rFonts w:cs="Arial"/>
          <w:sz w:val="28"/>
          <w:szCs w:val="28"/>
        </w:rPr>
        <w:t>30</w:t>
      </w:r>
      <w:r w:rsidR="0029203C" w:rsidRPr="00720A41">
        <w:rPr>
          <w:rFonts w:cs="Arial"/>
          <w:sz w:val="28"/>
          <w:szCs w:val="28"/>
        </w:rPr>
        <w:t>pm to 7.</w:t>
      </w:r>
      <w:r w:rsidR="004948C3" w:rsidRPr="00720A41">
        <w:rPr>
          <w:rFonts w:cs="Arial"/>
          <w:sz w:val="28"/>
          <w:szCs w:val="28"/>
        </w:rPr>
        <w:t>4</w:t>
      </w:r>
      <w:r w:rsidR="00144DE9" w:rsidRPr="00720A41">
        <w:rPr>
          <w:rFonts w:cs="Arial"/>
          <w:sz w:val="28"/>
          <w:szCs w:val="28"/>
        </w:rPr>
        <w:t>0pm, prior to the meeting, the public will have the opportunity to ask questions of the Council and Clerk.</w:t>
      </w:r>
    </w:p>
    <w:p w:rsidR="007C2237" w:rsidRPr="00720A41" w:rsidRDefault="007C2237" w:rsidP="00144DE9">
      <w:pPr>
        <w:rPr>
          <w:rFonts w:cs="Arial"/>
        </w:rPr>
      </w:pPr>
    </w:p>
    <w:p w:rsidR="00144DE9" w:rsidRPr="00720A41" w:rsidRDefault="00144DE9" w:rsidP="00144DE9">
      <w:pPr>
        <w:rPr>
          <w:rFonts w:cs="Arial"/>
        </w:rPr>
      </w:pPr>
      <w:r w:rsidRPr="00720A41">
        <w:rPr>
          <w:rFonts w:cs="Arial"/>
        </w:rPr>
        <w:t>S M Bashforth (BSc)</w:t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</w:r>
      <w:r w:rsidR="003B5FDD" w:rsidRPr="00720A41">
        <w:rPr>
          <w:rFonts w:cs="Arial"/>
        </w:rPr>
        <w:tab/>
        <w:t>25</w:t>
      </w:r>
      <w:r w:rsidR="003B5FDD" w:rsidRPr="00720A41">
        <w:rPr>
          <w:rFonts w:cs="Arial"/>
          <w:vertAlign w:val="superscript"/>
        </w:rPr>
        <w:t>th</w:t>
      </w:r>
      <w:r w:rsidR="003B5FDD" w:rsidRPr="00720A41">
        <w:rPr>
          <w:rFonts w:cs="Arial"/>
        </w:rPr>
        <w:t xml:space="preserve"> October 2018</w:t>
      </w:r>
    </w:p>
    <w:p w:rsidR="00144DE9" w:rsidRPr="00720A41" w:rsidRDefault="00144DE9" w:rsidP="00144DE9">
      <w:pPr>
        <w:rPr>
          <w:rFonts w:cs="Arial"/>
        </w:rPr>
      </w:pPr>
      <w:r w:rsidRPr="00720A41">
        <w:rPr>
          <w:rFonts w:cs="Arial"/>
        </w:rPr>
        <w:t>Clerk to the Council</w:t>
      </w:r>
    </w:p>
    <w:p w:rsidR="002D2205" w:rsidRPr="00720A41" w:rsidRDefault="002D2205" w:rsidP="00144DE9">
      <w:pPr>
        <w:rPr>
          <w:rFonts w:cs="Arial"/>
        </w:rPr>
      </w:pPr>
    </w:p>
    <w:p w:rsidR="00144DE9" w:rsidRPr="00720A41" w:rsidRDefault="00144DE9" w:rsidP="00144DE9">
      <w:pPr>
        <w:jc w:val="center"/>
        <w:rPr>
          <w:rFonts w:cs="Arial"/>
          <w:b/>
        </w:rPr>
      </w:pPr>
      <w:r w:rsidRPr="00720A41">
        <w:rPr>
          <w:rFonts w:cs="Arial"/>
          <w:b/>
        </w:rPr>
        <w:t>AGENDA</w:t>
      </w:r>
    </w:p>
    <w:p w:rsidR="00144DE9" w:rsidRPr="00720A41" w:rsidRDefault="00144DE9" w:rsidP="00144DE9">
      <w:pPr>
        <w:rPr>
          <w:rFonts w:cs="Arial"/>
        </w:rPr>
      </w:pPr>
    </w:p>
    <w:p w:rsidR="00115732" w:rsidRPr="00720A41" w:rsidRDefault="00115732" w:rsidP="00462A86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Co-opted councillors to sign declaration of office.</w:t>
      </w:r>
    </w:p>
    <w:p w:rsidR="00115732" w:rsidRPr="00720A41" w:rsidRDefault="00115732" w:rsidP="00115732">
      <w:pPr>
        <w:rPr>
          <w:rFonts w:cs="Arial"/>
        </w:rPr>
      </w:pPr>
      <w:bookmarkStart w:id="0" w:name="_GoBack"/>
      <w:bookmarkEnd w:id="0"/>
    </w:p>
    <w:p w:rsidR="00CC6548" w:rsidRPr="00720A41" w:rsidRDefault="00144DE9" w:rsidP="00462A86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</w:t>
      </w:r>
      <w:r w:rsidR="00C57604" w:rsidRPr="00720A41">
        <w:rPr>
          <w:rFonts w:cs="Arial"/>
        </w:rPr>
        <w:t xml:space="preserve">resolve to accept </w:t>
      </w:r>
      <w:r w:rsidR="000332F5" w:rsidRPr="00720A41">
        <w:rPr>
          <w:rFonts w:cs="Arial"/>
        </w:rPr>
        <w:t xml:space="preserve">any reasons for </w:t>
      </w:r>
      <w:r w:rsidRPr="00720A41">
        <w:rPr>
          <w:rFonts w:cs="Arial"/>
        </w:rPr>
        <w:t>absence</w:t>
      </w:r>
      <w:r w:rsidR="004B7702" w:rsidRPr="00720A41">
        <w:rPr>
          <w:rFonts w:cs="Arial"/>
        </w:rPr>
        <w:t>.</w:t>
      </w:r>
    </w:p>
    <w:p w:rsidR="00E020FC" w:rsidRPr="00720A41" w:rsidRDefault="00E020FC" w:rsidP="00E020FC">
      <w:pPr>
        <w:rPr>
          <w:rFonts w:cs="Arial"/>
        </w:rPr>
      </w:pPr>
    </w:p>
    <w:p w:rsidR="00144DE9" w:rsidRPr="00720A41" w:rsidRDefault="00144DE9" w:rsidP="00144DE9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any declarations of Pecuniary or Non-Pecuniary Interests from Members in respect to any items on this agenda.</w:t>
      </w:r>
    </w:p>
    <w:p w:rsidR="00F70D05" w:rsidRPr="00720A41" w:rsidRDefault="00F70D05" w:rsidP="00F70D05">
      <w:pPr>
        <w:rPr>
          <w:rFonts w:cs="Arial"/>
        </w:rPr>
      </w:pPr>
    </w:p>
    <w:p w:rsidR="00144DE9" w:rsidRPr="00720A41" w:rsidRDefault="00144DE9" w:rsidP="00144DE9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resolve to accept the minutes of the Meeting of the Council held on Thursday </w:t>
      </w:r>
      <w:r w:rsidR="00115732" w:rsidRPr="00720A41">
        <w:rPr>
          <w:rFonts w:cs="Arial"/>
        </w:rPr>
        <w:t>4</w:t>
      </w:r>
      <w:r w:rsidR="00115732" w:rsidRPr="00720A41">
        <w:rPr>
          <w:rFonts w:cs="Arial"/>
          <w:vertAlign w:val="superscript"/>
        </w:rPr>
        <w:t>th</w:t>
      </w:r>
      <w:r w:rsidR="00115732" w:rsidRPr="00720A41">
        <w:rPr>
          <w:rFonts w:cs="Arial"/>
        </w:rPr>
        <w:t xml:space="preserve"> October</w:t>
      </w:r>
      <w:r w:rsidR="002D18AC" w:rsidRPr="00720A41">
        <w:rPr>
          <w:rFonts w:cs="Arial"/>
        </w:rPr>
        <w:t xml:space="preserve"> 201</w:t>
      </w:r>
      <w:r w:rsidR="00FD1E49" w:rsidRPr="00720A41">
        <w:rPr>
          <w:rFonts w:cs="Arial"/>
        </w:rPr>
        <w:t>8</w:t>
      </w:r>
      <w:r w:rsidR="005D0581" w:rsidRPr="00720A41">
        <w:rPr>
          <w:rFonts w:cs="Arial"/>
        </w:rPr>
        <w:t xml:space="preserve"> </w:t>
      </w:r>
      <w:r w:rsidRPr="00720A41">
        <w:rPr>
          <w:rFonts w:cs="Arial"/>
        </w:rPr>
        <w:t>as a true record.</w:t>
      </w:r>
    </w:p>
    <w:p w:rsidR="00D305B1" w:rsidRPr="00720A41" w:rsidRDefault="00D305B1" w:rsidP="00D305B1">
      <w:pPr>
        <w:rPr>
          <w:rFonts w:cs="Arial"/>
        </w:rPr>
      </w:pPr>
    </w:p>
    <w:p w:rsidR="006E0B06" w:rsidRPr="00720A41" w:rsidRDefault="006E0B06" w:rsidP="00D305B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approve £5,500 + Vat for a consultant to provide technical support for the changes to the conservation boundary.</w:t>
      </w:r>
    </w:p>
    <w:p w:rsidR="0091686D" w:rsidRPr="00720A41" w:rsidRDefault="0091686D" w:rsidP="0091686D">
      <w:pPr>
        <w:rPr>
          <w:rFonts w:cs="Arial"/>
        </w:rPr>
      </w:pPr>
    </w:p>
    <w:p w:rsidR="0091686D" w:rsidRPr="00720A41" w:rsidRDefault="0091686D" w:rsidP="00D305B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resolve to appoint Mr A Butterworth to the planning committee as a Non-member.</w:t>
      </w:r>
    </w:p>
    <w:p w:rsidR="00031982" w:rsidRPr="00720A41" w:rsidRDefault="00031982" w:rsidP="00031982">
      <w:pPr>
        <w:rPr>
          <w:rFonts w:cs="Arial"/>
        </w:rPr>
      </w:pPr>
    </w:p>
    <w:p w:rsidR="00144DE9" w:rsidRPr="00720A41" w:rsidRDefault="00144DE9" w:rsidP="00144DE9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the Clerk’s Report.</w:t>
      </w:r>
    </w:p>
    <w:p w:rsidR="00144DE9" w:rsidRPr="00720A41" w:rsidRDefault="00144DE9" w:rsidP="00144DE9">
      <w:pPr>
        <w:rPr>
          <w:rFonts w:cs="Arial"/>
        </w:rPr>
      </w:pPr>
    </w:p>
    <w:p w:rsidR="00685F80" w:rsidRPr="00720A41" w:rsidRDefault="00D647FE" w:rsidP="006E351C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correspondence</w:t>
      </w:r>
      <w:r w:rsidR="004B7702" w:rsidRPr="00720A41">
        <w:rPr>
          <w:rFonts w:cs="Arial"/>
        </w:rPr>
        <w:t>.</w:t>
      </w:r>
    </w:p>
    <w:p w:rsidR="00D647FE" w:rsidRPr="00720A41" w:rsidRDefault="00D647FE" w:rsidP="00D647FE">
      <w:pPr>
        <w:rPr>
          <w:rFonts w:cs="Arial"/>
        </w:rPr>
      </w:pPr>
    </w:p>
    <w:p w:rsidR="00271E68" w:rsidRPr="00720A41" w:rsidRDefault="00144DE9" w:rsidP="00271E68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Members’ Reports</w:t>
      </w:r>
      <w:r w:rsidR="004B7702" w:rsidRPr="00720A41">
        <w:rPr>
          <w:rFonts w:cs="Arial"/>
        </w:rPr>
        <w:t>.</w:t>
      </w:r>
    </w:p>
    <w:p w:rsidR="003C35E6" w:rsidRPr="00720A41" w:rsidRDefault="003C35E6" w:rsidP="003C35E6">
      <w:pPr>
        <w:rPr>
          <w:rFonts w:cs="Arial"/>
        </w:rPr>
      </w:pPr>
    </w:p>
    <w:p w:rsidR="00F34F5E" w:rsidRPr="00720A41" w:rsidRDefault="00271E68" w:rsidP="00F34F5E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</w:t>
      </w:r>
      <w:r w:rsidR="00D422C9" w:rsidRPr="00720A41">
        <w:rPr>
          <w:rFonts w:cs="Arial"/>
        </w:rPr>
        <w:t xml:space="preserve">receive report from the Neighbourhood Plan </w:t>
      </w:r>
      <w:r w:rsidR="00385D47" w:rsidRPr="00720A41">
        <w:rPr>
          <w:rFonts w:cs="Arial"/>
        </w:rPr>
        <w:t>steering group</w:t>
      </w:r>
      <w:r w:rsidR="0026549C" w:rsidRPr="00720A41">
        <w:rPr>
          <w:rFonts w:cs="Arial"/>
        </w:rPr>
        <w:t>.</w:t>
      </w:r>
    </w:p>
    <w:p w:rsidR="007F34A7" w:rsidRPr="00720A41" w:rsidRDefault="007F34A7" w:rsidP="007F34A7">
      <w:pPr>
        <w:rPr>
          <w:rFonts w:cs="Arial"/>
        </w:rPr>
      </w:pPr>
    </w:p>
    <w:p w:rsidR="00F63311" w:rsidRPr="00720A41" w:rsidRDefault="00EF4E64" w:rsidP="00F6331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lastRenderedPageBreak/>
        <w:t>To receive information regarding Hollin Lane hedge and to consider any action</w:t>
      </w:r>
    </w:p>
    <w:p w:rsidR="00F63311" w:rsidRPr="00720A41" w:rsidRDefault="00F63311" w:rsidP="00F63311">
      <w:pPr>
        <w:rPr>
          <w:rFonts w:cs="Arial"/>
        </w:rPr>
      </w:pPr>
    </w:p>
    <w:p w:rsidR="00FA7F4F" w:rsidRPr="00720A41" w:rsidRDefault="00FA7F4F" w:rsidP="00DA7E0B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receive a report from </w:t>
      </w:r>
      <w:r w:rsidR="008D0DD1" w:rsidRPr="00720A41">
        <w:rPr>
          <w:rFonts w:cs="Arial"/>
        </w:rPr>
        <w:t>the m</w:t>
      </w:r>
      <w:r w:rsidRPr="00720A41">
        <w:rPr>
          <w:rFonts w:cs="Arial"/>
        </w:rPr>
        <w:t>eeting regarding resurfacing Dark Lane</w:t>
      </w:r>
      <w:r w:rsidR="00D305B1" w:rsidRPr="00720A41">
        <w:rPr>
          <w:rFonts w:cs="Arial"/>
        </w:rPr>
        <w:t>.</w:t>
      </w:r>
    </w:p>
    <w:p w:rsidR="00D305B1" w:rsidRPr="00720A41" w:rsidRDefault="00D305B1" w:rsidP="00D305B1">
      <w:pPr>
        <w:rPr>
          <w:rFonts w:cs="Arial"/>
        </w:rPr>
      </w:pPr>
    </w:p>
    <w:p w:rsidR="00FA7F4F" w:rsidRPr="00720A41" w:rsidRDefault="00115732" w:rsidP="0029566F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consider </w:t>
      </w:r>
      <w:r w:rsidR="006E0B06" w:rsidRPr="00720A41">
        <w:rPr>
          <w:rFonts w:cs="Arial"/>
        </w:rPr>
        <w:t xml:space="preserve">the proposed reinstatement of the Parish Charter and the twice yearly parish council liaison meetings and </w:t>
      </w:r>
      <w:r w:rsidR="00D305B1" w:rsidRPr="00720A41">
        <w:rPr>
          <w:rFonts w:cs="Arial"/>
        </w:rPr>
        <w:t xml:space="preserve">to consider </w:t>
      </w:r>
      <w:r w:rsidRPr="00720A41">
        <w:rPr>
          <w:rFonts w:cs="Arial"/>
        </w:rPr>
        <w:t xml:space="preserve">any </w:t>
      </w:r>
      <w:r w:rsidR="006E0B06" w:rsidRPr="00720A41">
        <w:rPr>
          <w:rFonts w:cs="Arial"/>
        </w:rPr>
        <w:t>revisions</w:t>
      </w:r>
      <w:r w:rsidRPr="00720A41">
        <w:rPr>
          <w:rFonts w:cs="Arial"/>
        </w:rPr>
        <w:t xml:space="preserve"> for the Parish Charter </w:t>
      </w:r>
    </w:p>
    <w:p w:rsidR="00D305B1" w:rsidRPr="00720A41" w:rsidRDefault="00D305B1" w:rsidP="00D305B1">
      <w:pPr>
        <w:rPr>
          <w:rFonts w:cs="Arial"/>
        </w:rPr>
      </w:pPr>
    </w:p>
    <w:p w:rsidR="006E0B06" w:rsidRPr="00720A41" w:rsidRDefault="006E0B06" w:rsidP="0029566F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consider a request to allow pea gravel on graves</w:t>
      </w:r>
    </w:p>
    <w:p w:rsidR="006E0B06" w:rsidRPr="00720A41" w:rsidRDefault="006E0B06" w:rsidP="00D305B1">
      <w:pPr>
        <w:rPr>
          <w:rFonts w:cs="Arial"/>
        </w:rPr>
      </w:pPr>
    </w:p>
    <w:p w:rsidR="00DA7E0B" w:rsidRPr="00720A41" w:rsidRDefault="007F34A7" w:rsidP="00F34F5E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quote and approve expenditure f</w:t>
      </w:r>
      <w:r w:rsidR="00DA7E0B" w:rsidRPr="00720A41">
        <w:rPr>
          <w:rFonts w:cs="Arial"/>
        </w:rPr>
        <w:t xml:space="preserve">or tree work (general </w:t>
      </w:r>
      <w:r w:rsidR="005504B4" w:rsidRPr="00720A41">
        <w:rPr>
          <w:rFonts w:cs="Arial"/>
        </w:rPr>
        <w:t>m</w:t>
      </w:r>
      <w:r w:rsidR="00DA7E0B" w:rsidRPr="00720A41">
        <w:rPr>
          <w:rFonts w:cs="Arial"/>
        </w:rPr>
        <w:t>aintenance)</w:t>
      </w:r>
    </w:p>
    <w:p w:rsidR="00D305B1" w:rsidRPr="00720A41" w:rsidRDefault="00D305B1" w:rsidP="00D305B1">
      <w:pPr>
        <w:rPr>
          <w:rFonts w:cs="Arial"/>
        </w:rPr>
      </w:pPr>
    </w:p>
    <w:p w:rsidR="006E0B06" w:rsidRPr="00720A41" w:rsidRDefault="006E0B06" w:rsidP="00F34F5E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an update on the Parks for People project</w:t>
      </w:r>
    </w:p>
    <w:p w:rsidR="00D305B1" w:rsidRPr="00720A41" w:rsidRDefault="00D305B1" w:rsidP="00D305B1">
      <w:pPr>
        <w:rPr>
          <w:rFonts w:cs="Arial"/>
        </w:rPr>
      </w:pPr>
    </w:p>
    <w:p w:rsidR="006E0B06" w:rsidRPr="00720A41" w:rsidRDefault="006E0B06" w:rsidP="00F34F5E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clarify expenses and the parish council grant for the “There but not there” figures</w:t>
      </w:r>
      <w:r w:rsidR="00EB5162" w:rsidRPr="00720A41">
        <w:rPr>
          <w:rFonts w:cs="Arial"/>
        </w:rPr>
        <w:t xml:space="preserve"> and name blocks</w:t>
      </w:r>
      <w:r w:rsidR="00A92A98" w:rsidRPr="00720A41">
        <w:rPr>
          <w:rFonts w:cs="Arial"/>
        </w:rPr>
        <w:t>.</w:t>
      </w:r>
    </w:p>
    <w:p w:rsidR="007F34A7" w:rsidRPr="00720A41" w:rsidRDefault="007F34A7" w:rsidP="007F34A7">
      <w:pPr>
        <w:rPr>
          <w:rFonts w:cs="Arial"/>
        </w:rPr>
      </w:pPr>
    </w:p>
    <w:p w:rsidR="00E3072E" w:rsidRPr="00720A41" w:rsidRDefault="00E3072E" w:rsidP="00F6331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approve payment of £72 for treatment to wasps nest</w:t>
      </w:r>
      <w:r w:rsidR="00D1598C" w:rsidRPr="00720A41">
        <w:rPr>
          <w:rFonts w:cs="Arial"/>
        </w:rPr>
        <w:t xml:space="preserve"> (by BMBC, Safety issue)</w:t>
      </w:r>
    </w:p>
    <w:p w:rsidR="0091686D" w:rsidRPr="00720A41" w:rsidRDefault="0091686D" w:rsidP="0091686D">
      <w:pPr>
        <w:rPr>
          <w:rFonts w:cs="Arial"/>
        </w:rPr>
      </w:pPr>
    </w:p>
    <w:p w:rsidR="006E0B06" w:rsidRPr="00720A41" w:rsidRDefault="006E0B06" w:rsidP="00F6331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the 2</w:t>
      </w:r>
      <w:r w:rsidRPr="00720A41">
        <w:rPr>
          <w:rFonts w:cs="Arial"/>
          <w:vertAlign w:val="superscript"/>
        </w:rPr>
        <w:t>nd</w:t>
      </w:r>
      <w:r w:rsidRPr="00720A41">
        <w:rPr>
          <w:rFonts w:cs="Arial"/>
        </w:rPr>
        <w:t xml:space="preserve"> quarter financial review.</w:t>
      </w:r>
    </w:p>
    <w:p w:rsidR="0091686D" w:rsidRPr="00720A41" w:rsidRDefault="0091686D" w:rsidP="0091686D">
      <w:pPr>
        <w:rPr>
          <w:rFonts w:cs="Arial"/>
        </w:rPr>
      </w:pPr>
    </w:p>
    <w:p w:rsidR="006E0B06" w:rsidRPr="00720A41" w:rsidRDefault="006E0B06" w:rsidP="00F63311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receive the half year internal audit.</w:t>
      </w:r>
    </w:p>
    <w:p w:rsidR="00AA766B" w:rsidRPr="00720A41" w:rsidRDefault="00AA766B" w:rsidP="00AA766B">
      <w:pPr>
        <w:rPr>
          <w:rFonts w:cs="Arial"/>
        </w:rPr>
      </w:pPr>
    </w:p>
    <w:p w:rsidR="00830CC9" w:rsidRPr="00720A41" w:rsidRDefault="00B54F63" w:rsidP="00261EBF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</w:t>
      </w:r>
      <w:r w:rsidR="00144DE9" w:rsidRPr="00720A41">
        <w:rPr>
          <w:rFonts w:cs="Arial"/>
        </w:rPr>
        <w:t xml:space="preserve">o approve </w:t>
      </w:r>
      <w:r w:rsidR="000332F5" w:rsidRPr="00720A41">
        <w:rPr>
          <w:rFonts w:cs="Arial"/>
        </w:rPr>
        <w:t>financial transactions</w:t>
      </w:r>
      <w:r w:rsidR="00D647FE" w:rsidRPr="00720A41">
        <w:rPr>
          <w:rFonts w:cs="Arial"/>
        </w:rPr>
        <w:t xml:space="preserve"> as per appendix</w:t>
      </w:r>
      <w:r w:rsidR="004B7702" w:rsidRPr="00720A41">
        <w:rPr>
          <w:rFonts w:cs="Arial"/>
        </w:rPr>
        <w:t>.</w:t>
      </w:r>
    </w:p>
    <w:p w:rsidR="00626F8A" w:rsidRPr="00720A41" w:rsidRDefault="00626F8A" w:rsidP="00626F8A">
      <w:pPr>
        <w:rPr>
          <w:rFonts w:cs="Arial"/>
        </w:rPr>
      </w:pPr>
    </w:p>
    <w:p w:rsidR="00AA6E6A" w:rsidRPr="00720A41" w:rsidRDefault="00AA6E6A" w:rsidP="00261EBF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To consider the following planning application</w:t>
      </w:r>
    </w:p>
    <w:p w:rsidR="00AA6E6A" w:rsidRPr="00720A41" w:rsidRDefault="00AA6E6A" w:rsidP="0091686D">
      <w:pPr>
        <w:ind w:left="660"/>
        <w:rPr>
          <w:rFonts w:cs="Arial"/>
        </w:rPr>
      </w:pPr>
      <w:r w:rsidRPr="00720A41">
        <w:rPr>
          <w:rFonts w:cs="Arial"/>
        </w:rPr>
        <w:t>2018/</w:t>
      </w:r>
      <w:r w:rsidR="0091686D" w:rsidRPr="00720A41">
        <w:rPr>
          <w:rFonts w:cs="Arial"/>
        </w:rPr>
        <w:t>1262</w:t>
      </w:r>
      <w:r w:rsidR="005504B4" w:rsidRPr="00720A41">
        <w:rPr>
          <w:rFonts w:cs="Arial"/>
        </w:rPr>
        <w:t>.</w:t>
      </w:r>
      <w:r w:rsidR="0091686D" w:rsidRPr="00720A41">
        <w:rPr>
          <w:rFonts w:cs="Arial"/>
        </w:rPr>
        <w:t xml:space="preserve"> </w:t>
      </w:r>
      <w:r w:rsidR="005504B4" w:rsidRPr="00720A41">
        <w:rPr>
          <w:rFonts w:cs="Arial"/>
        </w:rPr>
        <w:t>Erection</w:t>
      </w:r>
      <w:r w:rsidR="0091686D" w:rsidRPr="00720A41">
        <w:rPr>
          <w:rFonts w:cs="Arial"/>
        </w:rPr>
        <w:t xml:space="preserve"> and alterations to existing dwelling including raising of roof height to create first floor accommodation and installation of dormer windows. 1 Horncroft, Cawthorne S75 4HS</w:t>
      </w:r>
    </w:p>
    <w:p w:rsidR="0018164E" w:rsidRPr="00720A41" w:rsidRDefault="0018164E" w:rsidP="0018164E">
      <w:pPr>
        <w:rPr>
          <w:rFonts w:cs="Arial"/>
        </w:rPr>
      </w:pPr>
    </w:p>
    <w:p w:rsidR="00385D47" w:rsidRPr="00720A41" w:rsidRDefault="002526E3" w:rsidP="008129F8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>Any urgent business which does not require a resolution or decision</w:t>
      </w:r>
      <w:r w:rsidR="00725290" w:rsidRPr="00720A41">
        <w:rPr>
          <w:rFonts w:cs="Arial"/>
        </w:rPr>
        <w:t>.</w:t>
      </w:r>
    </w:p>
    <w:p w:rsidR="0091686D" w:rsidRPr="00720A41" w:rsidRDefault="0091686D" w:rsidP="0091686D">
      <w:pPr>
        <w:rPr>
          <w:rFonts w:cs="Arial"/>
        </w:rPr>
      </w:pPr>
    </w:p>
    <w:p w:rsidR="00D305B1" w:rsidRPr="00720A41" w:rsidRDefault="00D305B1" w:rsidP="008129F8">
      <w:pPr>
        <w:numPr>
          <w:ilvl w:val="0"/>
          <w:numId w:val="1"/>
        </w:numPr>
        <w:rPr>
          <w:rFonts w:cs="Arial"/>
        </w:rPr>
      </w:pPr>
      <w:r w:rsidRPr="00720A41">
        <w:rPr>
          <w:rFonts w:cs="Arial"/>
        </w:rPr>
        <w:t xml:space="preserve">To confirm the date and time of the Budget and Finance committee as being </w:t>
      </w:r>
      <w:r w:rsidR="005504B4" w:rsidRPr="00720A41">
        <w:rPr>
          <w:rFonts w:cs="Arial"/>
        </w:rPr>
        <w:t>Wednesday 12th</w:t>
      </w:r>
      <w:r w:rsidRPr="00720A41">
        <w:rPr>
          <w:rFonts w:cs="Arial"/>
        </w:rPr>
        <w:t xml:space="preserve"> December 10am.</w:t>
      </w:r>
    </w:p>
    <w:p w:rsidR="004E5608" w:rsidRPr="00720A41" w:rsidRDefault="004E5608" w:rsidP="004E5608">
      <w:pPr>
        <w:rPr>
          <w:rFonts w:cs="Arial"/>
        </w:rPr>
      </w:pPr>
    </w:p>
    <w:p w:rsidR="00DA7E0B" w:rsidRPr="00720A41" w:rsidRDefault="00144DE9" w:rsidP="0075461C">
      <w:pPr>
        <w:numPr>
          <w:ilvl w:val="0"/>
          <w:numId w:val="1"/>
        </w:numPr>
        <w:spacing w:after="160" w:line="259" w:lineRule="auto"/>
        <w:rPr>
          <w:rFonts w:cs="Arial"/>
        </w:rPr>
      </w:pPr>
      <w:r w:rsidRPr="00720A41">
        <w:rPr>
          <w:rFonts w:cs="Arial"/>
        </w:rPr>
        <w:t xml:space="preserve">To confirm the date of the </w:t>
      </w:r>
      <w:r w:rsidR="000332F5" w:rsidRPr="00720A41">
        <w:rPr>
          <w:rFonts w:cs="Arial"/>
        </w:rPr>
        <w:t xml:space="preserve">next Council </w:t>
      </w:r>
      <w:r w:rsidRPr="00720A41">
        <w:rPr>
          <w:rFonts w:cs="Arial"/>
        </w:rPr>
        <w:t xml:space="preserve">meeting as Thursday </w:t>
      </w:r>
      <w:r w:rsidR="005504B4" w:rsidRPr="00720A41">
        <w:rPr>
          <w:rFonts w:cs="Arial"/>
        </w:rPr>
        <w:t>6</w:t>
      </w:r>
      <w:r w:rsidR="005504B4" w:rsidRPr="00720A41">
        <w:rPr>
          <w:rFonts w:cs="Arial"/>
          <w:vertAlign w:val="superscript"/>
        </w:rPr>
        <w:t>th</w:t>
      </w:r>
      <w:r w:rsidR="005504B4" w:rsidRPr="00720A41">
        <w:rPr>
          <w:rFonts w:cs="Arial"/>
        </w:rPr>
        <w:t xml:space="preserve"> December</w:t>
      </w:r>
      <w:r w:rsidR="00106341" w:rsidRPr="00720A41">
        <w:rPr>
          <w:rFonts w:cs="Arial"/>
        </w:rPr>
        <w:t xml:space="preserve"> 201</w:t>
      </w:r>
      <w:r w:rsidR="00E020FC" w:rsidRPr="00720A41">
        <w:rPr>
          <w:rFonts w:cs="Arial"/>
        </w:rPr>
        <w:t>8</w:t>
      </w:r>
      <w:r w:rsidR="00106341" w:rsidRPr="00720A41">
        <w:rPr>
          <w:rFonts w:cs="Arial"/>
        </w:rPr>
        <w:t>.</w:t>
      </w:r>
    </w:p>
    <w:p w:rsidR="00EF6CB9" w:rsidRPr="00720A41" w:rsidRDefault="00EF6CB9">
      <w:pPr>
        <w:spacing w:after="160" w:line="259" w:lineRule="auto"/>
        <w:rPr>
          <w:rFonts w:cs="Arial"/>
        </w:rPr>
      </w:pPr>
    </w:p>
    <w:p w:rsidR="003B5FDD" w:rsidRPr="00720A41" w:rsidRDefault="003B5FDD">
      <w:pPr>
        <w:spacing w:after="160" w:line="259" w:lineRule="auto"/>
        <w:rPr>
          <w:rFonts w:cs="Arial"/>
        </w:rPr>
      </w:pPr>
    </w:p>
    <w:sectPr w:rsidR="003B5FDD" w:rsidRPr="00720A41" w:rsidSect="00D51A25">
      <w:footerReference w:type="default" r:id="rId9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6EA" w:rsidRDefault="000D06EA" w:rsidP="00D51A25">
      <w:r>
        <w:separator/>
      </w:r>
    </w:p>
  </w:endnote>
  <w:endnote w:type="continuationSeparator" w:id="0">
    <w:p w:rsidR="000D06EA" w:rsidRDefault="000D06EA" w:rsidP="00D5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444408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7C1C" w:rsidRDefault="000D06EA">
        <w:pPr>
          <w:pStyle w:val="Footer"/>
          <w:jc w:val="right"/>
        </w:pPr>
      </w:p>
    </w:sdtContent>
  </w:sdt>
  <w:p w:rsidR="00C97C1C" w:rsidRDefault="00C97C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6EA" w:rsidRDefault="000D06EA" w:rsidP="00D51A25">
      <w:r>
        <w:separator/>
      </w:r>
    </w:p>
  </w:footnote>
  <w:footnote w:type="continuationSeparator" w:id="0">
    <w:p w:rsidR="000D06EA" w:rsidRDefault="000D06EA" w:rsidP="00D5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33F84"/>
    <w:multiLevelType w:val="hybridMultilevel"/>
    <w:tmpl w:val="04D4B1EE"/>
    <w:lvl w:ilvl="0" w:tplc="4798EB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2FED4C00"/>
    <w:multiLevelType w:val="hybridMultilevel"/>
    <w:tmpl w:val="B35C7CE0"/>
    <w:lvl w:ilvl="0" w:tplc="871E05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387217"/>
    <w:multiLevelType w:val="hybridMultilevel"/>
    <w:tmpl w:val="4D3EB7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F18E6"/>
    <w:multiLevelType w:val="hybridMultilevel"/>
    <w:tmpl w:val="EE82B7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1594A"/>
    <w:multiLevelType w:val="hybridMultilevel"/>
    <w:tmpl w:val="355EA9CA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3E79FF"/>
    <w:multiLevelType w:val="hybridMultilevel"/>
    <w:tmpl w:val="DB106D1C"/>
    <w:lvl w:ilvl="0" w:tplc="08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B3173"/>
    <w:multiLevelType w:val="hybridMultilevel"/>
    <w:tmpl w:val="2A62808A"/>
    <w:lvl w:ilvl="0" w:tplc="08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C17B58"/>
    <w:multiLevelType w:val="hybridMultilevel"/>
    <w:tmpl w:val="2BC0F2DC"/>
    <w:lvl w:ilvl="0" w:tplc="674C4EB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b/>
      </w:r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DE9"/>
    <w:rsid w:val="000076E6"/>
    <w:rsid w:val="0001378C"/>
    <w:rsid w:val="00016E41"/>
    <w:rsid w:val="00022C63"/>
    <w:rsid w:val="00031982"/>
    <w:rsid w:val="000332F5"/>
    <w:rsid w:val="00036B97"/>
    <w:rsid w:val="00036C33"/>
    <w:rsid w:val="00042F2A"/>
    <w:rsid w:val="000450FB"/>
    <w:rsid w:val="00057168"/>
    <w:rsid w:val="00074AA2"/>
    <w:rsid w:val="000766B3"/>
    <w:rsid w:val="00097BF5"/>
    <w:rsid w:val="000A509F"/>
    <w:rsid w:val="000A7980"/>
    <w:rsid w:val="000B0C8F"/>
    <w:rsid w:val="000B2DE4"/>
    <w:rsid w:val="000B5CBA"/>
    <w:rsid w:val="000C1361"/>
    <w:rsid w:val="000C1A49"/>
    <w:rsid w:val="000C3703"/>
    <w:rsid w:val="000D06EA"/>
    <w:rsid w:val="000D3F15"/>
    <w:rsid w:val="000D7328"/>
    <w:rsid w:val="000F09F4"/>
    <w:rsid w:val="000F44C4"/>
    <w:rsid w:val="000F6B56"/>
    <w:rsid w:val="001002AE"/>
    <w:rsid w:val="00106341"/>
    <w:rsid w:val="00107EBA"/>
    <w:rsid w:val="00115732"/>
    <w:rsid w:val="00121B2C"/>
    <w:rsid w:val="00125108"/>
    <w:rsid w:val="001309BB"/>
    <w:rsid w:val="00133E5E"/>
    <w:rsid w:val="00136094"/>
    <w:rsid w:val="00142B55"/>
    <w:rsid w:val="00144DE9"/>
    <w:rsid w:val="00150081"/>
    <w:rsid w:val="001607AE"/>
    <w:rsid w:val="00162487"/>
    <w:rsid w:val="00174541"/>
    <w:rsid w:val="0017663D"/>
    <w:rsid w:val="001779D9"/>
    <w:rsid w:val="0018164E"/>
    <w:rsid w:val="00182085"/>
    <w:rsid w:val="0018792D"/>
    <w:rsid w:val="00193CC0"/>
    <w:rsid w:val="00194D91"/>
    <w:rsid w:val="001A0E5C"/>
    <w:rsid w:val="001A2D44"/>
    <w:rsid w:val="001A59B8"/>
    <w:rsid w:val="001B08FA"/>
    <w:rsid w:val="001B1A19"/>
    <w:rsid w:val="001B4674"/>
    <w:rsid w:val="001C4F4D"/>
    <w:rsid w:val="001C52A1"/>
    <w:rsid w:val="001E7F4B"/>
    <w:rsid w:val="001F13DE"/>
    <w:rsid w:val="001F4F15"/>
    <w:rsid w:val="001F70D5"/>
    <w:rsid w:val="00210654"/>
    <w:rsid w:val="002112F6"/>
    <w:rsid w:val="0021695C"/>
    <w:rsid w:val="002212BC"/>
    <w:rsid w:val="00226D15"/>
    <w:rsid w:val="002369C5"/>
    <w:rsid w:val="002412E3"/>
    <w:rsid w:val="00243F1C"/>
    <w:rsid w:val="00246F0C"/>
    <w:rsid w:val="002475FD"/>
    <w:rsid w:val="0025190D"/>
    <w:rsid w:val="002526E3"/>
    <w:rsid w:val="0025323A"/>
    <w:rsid w:val="0025512E"/>
    <w:rsid w:val="002558D9"/>
    <w:rsid w:val="0026549C"/>
    <w:rsid w:val="00266B34"/>
    <w:rsid w:val="00271E68"/>
    <w:rsid w:val="0027485F"/>
    <w:rsid w:val="00274F88"/>
    <w:rsid w:val="002752DE"/>
    <w:rsid w:val="00275CD6"/>
    <w:rsid w:val="00275EF7"/>
    <w:rsid w:val="00280378"/>
    <w:rsid w:val="0029203C"/>
    <w:rsid w:val="0029666F"/>
    <w:rsid w:val="002B39BC"/>
    <w:rsid w:val="002B6DD0"/>
    <w:rsid w:val="002C0629"/>
    <w:rsid w:val="002C2361"/>
    <w:rsid w:val="002D18AC"/>
    <w:rsid w:val="002D2205"/>
    <w:rsid w:val="002F57E1"/>
    <w:rsid w:val="00314FC6"/>
    <w:rsid w:val="0034104F"/>
    <w:rsid w:val="003414DC"/>
    <w:rsid w:val="00342623"/>
    <w:rsid w:val="00344E0A"/>
    <w:rsid w:val="003660CF"/>
    <w:rsid w:val="00383700"/>
    <w:rsid w:val="00385D47"/>
    <w:rsid w:val="00393D3E"/>
    <w:rsid w:val="00394C55"/>
    <w:rsid w:val="0039578C"/>
    <w:rsid w:val="0039747D"/>
    <w:rsid w:val="003A7C8F"/>
    <w:rsid w:val="003B28D1"/>
    <w:rsid w:val="003B56BA"/>
    <w:rsid w:val="003B5FDD"/>
    <w:rsid w:val="003C0F8E"/>
    <w:rsid w:val="003C35E6"/>
    <w:rsid w:val="003D3376"/>
    <w:rsid w:val="003D5B00"/>
    <w:rsid w:val="003E5E23"/>
    <w:rsid w:val="004100E6"/>
    <w:rsid w:val="00417B07"/>
    <w:rsid w:val="00425371"/>
    <w:rsid w:val="004353A4"/>
    <w:rsid w:val="00435DCB"/>
    <w:rsid w:val="00440937"/>
    <w:rsid w:val="00442A16"/>
    <w:rsid w:val="00445F4A"/>
    <w:rsid w:val="004505D4"/>
    <w:rsid w:val="00450CCE"/>
    <w:rsid w:val="0045728A"/>
    <w:rsid w:val="00462A86"/>
    <w:rsid w:val="00463F89"/>
    <w:rsid w:val="00465C7F"/>
    <w:rsid w:val="00465FC1"/>
    <w:rsid w:val="00466405"/>
    <w:rsid w:val="00467348"/>
    <w:rsid w:val="0047458A"/>
    <w:rsid w:val="0047594A"/>
    <w:rsid w:val="004948C3"/>
    <w:rsid w:val="00497CEF"/>
    <w:rsid w:val="004A411D"/>
    <w:rsid w:val="004A510F"/>
    <w:rsid w:val="004B7702"/>
    <w:rsid w:val="004C1F67"/>
    <w:rsid w:val="004D0B88"/>
    <w:rsid w:val="004D685E"/>
    <w:rsid w:val="004E4667"/>
    <w:rsid w:val="004E5608"/>
    <w:rsid w:val="004F67BB"/>
    <w:rsid w:val="00502BA6"/>
    <w:rsid w:val="005123F5"/>
    <w:rsid w:val="005205A8"/>
    <w:rsid w:val="00524859"/>
    <w:rsid w:val="005324FD"/>
    <w:rsid w:val="005343D6"/>
    <w:rsid w:val="00536A4C"/>
    <w:rsid w:val="005402B4"/>
    <w:rsid w:val="005408F8"/>
    <w:rsid w:val="00544532"/>
    <w:rsid w:val="005504B4"/>
    <w:rsid w:val="005549EA"/>
    <w:rsid w:val="00561642"/>
    <w:rsid w:val="0056208B"/>
    <w:rsid w:val="00563F56"/>
    <w:rsid w:val="0058334C"/>
    <w:rsid w:val="00583F1E"/>
    <w:rsid w:val="0059424E"/>
    <w:rsid w:val="005B0C9F"/>
    <w:rsid w:val="005C4943"/>
    <w:rsid w:val="005D0581"/>
    <w:rsid w:val="005D3A88"/>
    <w:rsid w:val="005E2757"/>
    <w:rsid w:val="005E63E8"/>
    <w:rsid w:val="005F4030"/>
    <w:rsid w:val="0061465F"/>
    <w:rsid w:val="00615F6E"/>
    <w:rsid w:val="0062105E"/>
    <w:rsid w:val="00623253"/>
    <w:rsid w:val="00626F8A"/>
    <w:rsid w:val="006343A5"/>
    <w:rsid w:val="00635CEB"/>
    <w:rsid w:val="00643D52"/>
    <w:rsid w:val="00662BB2"/>
    <w:rsid w:val="00664E50"/>
    <w:rsid w:val="0066558C"/>
    <w:rsid w:val="0066644D"/>
    <w:rsid w:val="00685F80"/>
    <w:rsid w:val="00690791"/>
    <w:rsid w:val="006A55AE"/>
    <w:rsid w:val="006C1625"/>
    <w:rsid w:val="006C4D9F"/>
    <w:rsid w:val="006C7993"/>
    <w:rsid w:val="006C7C0C"/>
    <w:rsid w:val="006D1BA0"/>
    <w:rsid w:val="006D3431"/>
    <w:rsid w:val="006D583E"/>
    <w:rsid w:val="006D5914"/>
    <w:rsid w:val="006D7473"/>
    <w:rsid w:val="006E0B06"/>
    <w:rsid w:val="006E5C65"/>
    <w:rsid w:val="006F031C"/>
    <w:rsid w:val="006F4C52"/>
    <w:rsid w:val="006F5012"/>
    <w:rsid w:val="00700AC1"/>
    <w:rsid w:val="0071654E"/>
    <w:rsid w:val="00720A41"/>
    <w:rsid w:val="00725290"/>
    <w:rsid w:val="00725395"/>
    <w:rsid w:val="00750F0B"/>
    <w:rsid w:val="00754D9B"/>
    <w:rsid w:val="00756CD0"/>
    <w:rsid w:val="007727BF"/>
    <w:rsid w:val="00777C04"/>
    <w:rsid w:val="00780290"/>
    <w:rsid w:val="00797D84"/>
    <w:rsid w:val="007A30EE"/>
    <w:rsid w:val="007C2237"/>
    <w:rsid w:val="007C48D2"/>
    <w:rsid w:val="007D484E"/>
    <w:rsid w:val="007E037F"/>
    <w:rsid w:val="007E57AD"/>
    <w:rsid w:val="007F2914"/>
    <w:rsid w:val="007F3294"/>
    <w:rsid w:val="007F34A7"/>
    <w:rsid w:val="007F60B0"/>
    <w:rsid w:val="0080776C"/>
    <w:rsid w:val="008129F8"/>
    <w:rsid w:val="0081724E"/>
    <w:rsid w:val="00830CC9"/>
    <w:rsid w:val="00841864"/>
    <w:rsid w:val="00846222"/>
    <w:rsid w:val="00851298"/>
    <w:rsid w:val="0085430D"/>
    <w:rsid w:val="00865B3E"/>
    <w:rsid w:val="00866BB3"/>
    <w:rsid w:val="00876E99"/>
    <w:rsid w:val="00880008"/>
    <w:rsid w:val="00884D67"/>
    <w:rsid w:val="0089262D"/>
    <w:rsid w:val="00892722"/>
    <w:rsid w:val="008A065A"/>
    <w:rsid w:val="008A1A20"/>
    <w:rsid w:val="008A3BD3"/>
    <w:rsid w:val="008B2EB5"/>
    <w:rsid w:val="008B592E"/>
    <w:rsid w:val="008B68B0"/>
    <w:rsid w:val="008D0DD1"/>
    <w:rsid w:val="008D299A"/>
    <w:rsid w:val="008D44E5"/>
    <w:rsid w:val="008E261A"/>
    <w:rsid w:val="008F48EA"/>
    <w:rsid w:val="008F5574"/>
    <w:rsid w:val="008F7C17"/>
    <w:rsid w:val="009031E5"/>
    <w:rsid w:val="00907425"/>
    <w:rsid w:val="0091686D"/>
    <w:rsid w:val="009224D8"/>
    <w:rsid w:val="00924ACA"/>
    <w:rsid w:val="009302C2"/>
    <w:rsid w:val="0093162C"/>
    <w:rsid w:val="00931E8A"/>
    <w:rsid w:val="0094266C"/>
    <w:rsid w:val="009651F2"/>
    <w:rsid w:val="00965677"/>
    <w:rsid w:val="009711D8"/>
    <w:rsid w:val="009736AD"/>
    <w:rsid w:val="00973E8E"/>
    <w:rsid w:val="009748B6"/>
    <w:rsid w:val="00980843"/>
    <w:rsid w:val="0099113D"/>
    <w:rsid w:val="009A0C5A"/>
    <w:rsid w:val="009C4994"/>
    <w:rsid w:val="009D1AEE"/>
    <w:rsid w:val="009F0CE6"/>
    <w:rsid w:val="009F3BE3"/>
    <w:rsid w:val="00A01B15"/>
    <w:rsid w:val="00A029C0"/>
    <w:rsid w:val="00A20EB0"/>
    <w:rsid w:val="00A22C59"/>
    <w:rsid w:val="00A33FDA"/>
    <w:rsid w:val="00A35930"/>
    <w:rsid w:val="00A41776"/>
    <w:rsid w:val="00A60B3F"/>
    <w:rsid w:val="00A74F85"/>
    <w:rsid w:val="00A777CD"/>
    <w:rsid w:val="00A8655F"/>
    <w:rsid w:val="00A90666"/>
    <w:rsid w:val="00A92A98"/>
    <w:rsid w:val="00AA6E6A"/>
    <w:rsid w:val="00AA766B"/>
    <w:rsid w:val="00AA78FB"/>
    <w:rsid w:val="00AC2552"/>
    <w:rsid w:val="00AC7F83"/>
    <w:rsid w:val="00AD48C7"/>
    <w:rsid w:val="00AD71E1"/>
    <w:rsid w:val="00AF2A6A"/>
    <w:rsid w:val="00AF3077"/>
    <w:rsid w:val="00AF65C2"/>
    <w:rsid w:val="00B003E2"/>
    <w:rsid w:val="00B039E7"/>
    <w:rsid w:val="00B35B3D"/>
    <w:rsid w:val="00B40B86"/>
    <w:rsid w:val="00B411A4"/>
    <w:rsid w:val="00B42EBB"/>
    <w:rsid w:val="00B45448"/>
    <w:rsid w:val="00B51055"/>
    <w:rsid w:val="00B52591"/>
    <w:rsid w:val="00B54F63"/>
    <w:rsid w:val="00B56ADD"/>
    <w:rsid w:val="00B70365"/>
    <w:rsid w:val="00B730A4"/>
    <w:rsid w:val="00B75FA7"/>
    <w:rsid w:val="00B804D5"/>
    <w:rsid w:val="00B92DCD"/>
    <w:rsid w:val="00B93484"/>
    <w:rsid w:val="00B93FBA"/>
    <w:rsid w:val="00B9724B"/>
    <w:rsid w:val="00BA0EE3"/>
    <w:rsid w:val="00BD590F"/>
    <w:rsid w:val="00BF6959"/>
    <w:rsid w:val="00C01E29"/>
    <w:rsid w:val="00C10EA0"/>
    <w:rsid w:val="00C13BED"/>
    <w:rsid w:val="00C57604"/>
    <w:rsid w:val="00C72B99"/>
    <w:rsid w:val="00C909C6"/>
    <w:rsid w:val="00C9693E"/>
    <w:rsid w:val="00C97C1C"/>
    <w:rsid w:val="00CA169C"/>
    <w:rsid w:val="00CB3097"/>
    <w:rsid w:val="00CC514D"/>
    <w:rsid w:val="00CC6548"/>
    <w:rsid w:val="00CC6C4B"/>
    <w:rsid w:val="00CC78EA"/>
    <w:rsid w:val="00CF3C40"/>
    <w:rsid w:val="00CF777B"/>
    <w:rsid w:val="00D035EA"/>
    <w:rsid w:val="00D1598C"/>
    <w:rsid w:val="00D2789D"/>
    <w:rsid w:val="00D305B1"/>
    <w:rsid w:val="00D363E0"/>
    <w:rsid w:val="00D422C9"/>
    <w:rsid w:val="00D442C1"/>
    <w:rsid w:val="00D46D4B"/>
    <w:rsid w:val="00D51A25"/>
    <w:rsid w:val="00D57908"/>
    <w:rsid w:val="00D647FE"/>
    <w:rsid w:val="00D66AFA"/>
    <w:rsid w:val="00D803EB"/>
    <w:rsid w:val="00D84BF0"/>
    <w:rsid w:val="00D855AC"/>
    <w:rsid w:val="00D92D5C"/>
    <w:rsid w:val="00DA001A"/>
    <w:rsid w:val="00DA1CE8"/>
    <w:rsid w:val="00DA61DD"/>
    <w:rsid w:val="00DA695C"/>
    <w:rsid w:val="00DA7E0B"/>
    <w:rsid w:val="00DB1C53"/>
    <w:rsid w:val="00DB4A65"/>
    <w:rsid w:val="00DB4CEE"/>
    <w:rsid w:val="00DB572D"/>
    <w:rsid w:val="00DC4A72"/>
    <w:rsid w:val="00DC701C"/>
    <w:rsid w:val="00DD3EF0"/>
    <w:rsid w:val="00DE4EE8"/>
    <w:rsid w:val="00DF0C2A"/>
    <w:rsid w:val="00DF0E35"/>
    <w:rsid w:val="00DF7E56"/>
    <w:rsid w:val="00E020FC"/>
    <w:rsid w:val="00E157B9"/>
    <w:rsid w:val="00E25A86"/>
    <w:rsid w:val="00E3072E"/>
    <w:rsid w:val="00E345FB"/>
    <w:rsid w:val="00E51439"/>
    <w:rsid w:val="00E56C91"/>
    <w:rsid w:val="00E84129"/>
    <w:rsid w:val="00E8484C"/>
    <w:rsid w:val="00E8631F"/>
    <w:rsid w:val="00E91C29"/>
    <w:rsid w:val="00EB0C33"/>
    <w:rsid w:val="00EB1B05"/>
    <w:rsid w:val="00EB5162"/>
    <w:rsid w:val="00EB71BF"/>
    <w:rsid w:val="00EC306B"/>
    <w:rsid w:val="00ED6C33"/>
    <w:rsid w:val="00EE76BB"/>
    <w:rsid w:val="00EF0708"/>
    <w:rsid w:val="00EF4E64"/>
    <w:rsid w:val="00EF6CB9"/>
    <w:rsid w:val="00F04920"/>
    <w:rsid w:val="00F07C13"/>
    <w:rsid w:val="00F1541D"/>
    <w:rsid w:val="00F318A4"/>
    <w:rsid w:val="00F34F5E"/>
    <w:rsid w:val="00F40F6C"/>
    <w:rsid w:val="00F479A8"/>
    <w:rsid w:val="00F50A1B"/>
    <w:rsid w:val="00F510B1"/>
    <w:rsid w:val="00F55025"/>
    <w:rsid w:val="00F612A5"/>
    <w:rsid w:val="00F63311"/>
    <w:rsid w:val="00F70D05"/>
    <w:rsid w:val="00F77563"/>
    <w:rsid w:val="00F86FEF"/>
    <w:rsid w:val="00F96A0E"/>
    <w:rsid w:val="00FA7F4F"/>
    <w:rsid w:val="00FC52D2"/>
    <w:rsid w:val="00FD1E49"/>
    <w:rsid w:val="00FE22C8"/>
    <w:rsid w:val="00FE5511"/>
    <w:rsid w:val="00FF02F7"/>
    <w:rsid w:val="00FF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7024C-BF85-4129-870C-11AAE0CD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663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5549EA"/>
    <w:pPr>
      <w:keepNext/>
      <w:outlineLvl w:val="2"/>
    </w:pPr>
    <w:rPr>
      <w:rFonts w:cs="Arial"/>
      <w:sz w:val="32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549EA"/>
    <w:pPr>
      <w:keepNext/>
      <w:outlineLvl w:val="3"/>
    </w:pPr>
    <w:rPr>
      <w:rFonts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44DE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66A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03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3E2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ecxmsonormal">
    <w:name w:val="ecxmsonormal"/>
    <w:basedOn w:val="Normal"/>
    <w:rsid w:val="003D337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rsid w:val="005549EA"/>
    <w:rPr>
      <w:rFonts w:ascii="Arial" w:eastAsia="Times New Roman" w:hAnsi="Arial" w:cs="Arial"/>
      <w:sz w:val="32"/>
      <w:szCs w:val="24"/>
    </w:rPr>
  </w:style>
  <w:style w:type="character" w:customStyle="1" w:styleId="Heading4Char">
    <w:name w:val="Heading 4 Char"/>
    <w:basedOn w:val="DefaultParagraphFont"/>
    <w:link w:val="Heading4"/>
    <w:rsid w:val="005549EA"/>
    <w:rPr>
      <w:rFonts w:ascii="Arial" w:eastAsia="Times New Roman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51A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A25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35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D1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7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E1C50-A109-4A8D-A2BA-B2F96B894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Bashforth</dc:creator>
  <cp:keywords/>
  <dc:description/>
  <cp:lastModifiedBy>Sheila Bashforth</cp:lastModifiedBy>
  <cp:revision>4</cp:revision>
  <cp:lastPrinted>2018-10-25T10:08:00Z</cp:lastPrinted>
  <dcterms:created xsi:type="dcterms:W3CDTF">2018-10-25T10:59:00Z</dcterms:created>
  <dcterms:modified xsi:type="dcterms:W3CDTF">2018-10-25T11:19:00Z</dcterms:modified>
</cp:coreProperties>
</file>