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C47BB2" w:rsidRDefault="00FF6A01" w:rsidP="00144DE9">
      <w:pPr>
        <w:rPr>
          <w:rFonts w:cs="Arial"/>
          <w:b w:val="0"/>
        </w:rPr>
      </w:pPr>
      <w:r w:rsidRPr="00C47BB2">
        <w:rPr>
          <w:rFonts w:cs="Arial"/>
          <w:b w:val="0"/>
        </w:rPr>
        <w:t>You are respectfully summoned to a Meeting</w:t>
      </w:r>
      <w:r w:rsidR="00144DE9" w:rsidRPr="00C47BB2">
        <w:rPr>
          <w:rFonts w:cs="Arial"/>
          <w:b w:val="0"/>
        </w:rPr>
        <w:t xml:space="preserve"> of Cawthorne Parish Council to be held on </w:t>
      </w:r>
      <w:r w:rsidR="00144DE9" w:rsidRPr="00C47BB2">
        <w:rPr>
          <w:rFonts w:cs="Arial"/>
          <w:bCs/>
        </w:rPr>
        <w:t xml:space="preserve">Thursday </w:t>
      </w:r>
      <w:r w:rsidR="00386C82">
        <w:rPr>
          <w:rFonts w:cs="Arial"/>
          <w:bCs/>
        </w:rPr>
        <w:t>1</w:t>
      </w:r>
      <w:r w:rsidR="00386C82" w:rsidRPr="00386C82">
        <w:rPr>
          <w:rFonts w:cs="Arial"/>
          <w:bCs/>
          <w:vertAlign w:val="superscript"/>
        </w:rPr>
        <w:t>st</w:t>
      </w:r>
      <w:r w:rsidR="00386C82">
        <w:rPr>
          <w:rFonts w:cs="Arial"/>
          <w:bCs/>
        </w:rPr>
        <w:t xml:space="preserve"> </w:t>
      </w:r>
      <w:r w:rsidR="001F7CA8">
        <w:rPr>
          <w:rFonts w:cs="Arial"/>
          <w:bCs/>
        </w:rPr>
        <w:t>March</w:t>
      </w:r>
      <w:r w:rsidR="00263514" w:rsidRPr="00C47BB2">
        <w:rPr>
          <w:rFonts w:cs="Arial"/>
          <w:bCs/>
        </w:rPr>
        <w:t xml:space="preserve"> 2018</w:t>
      </w:r>
      <w:r w:rsidR="00144DE9" w:rsidRPr="00C47BB2">
        <w:rPr>
          <w:rFonts w:cs="Arial"/>
        </w:rPr>
        <w:t xml:space="preserve"> at 7.40pm</w:t>
      </w:r>
      <w:r w:rsidR="00144DE9" w:rsidRPr="00C47BB2">
        <w:rPr>
          <w:rFonts w:cs="Arial"/>
          <w:b w:val="0"/>
        </w:rPr>
        <w:t xml:space="preserve"> in the Moxon Room, Cawthorne Village Hall.  Members of the public and the press are entitled to attend. At 7.30pm to 7.40pm, prior to the meeting, the public will have the opportunity to ask questions of the Council and Clerk.</w:t>
      </w:r>
    </w:p>
    <w:p w:rsidR="0094266C" w:rsidRPr="00C47BB2" w:rsidRDefault="0094266C" w:rsidP="00144DE9">
      <w:pPr>
        <w:rPr>
          <w:rFonts w:cs="Arial"/>
          <w:b w:val="0"/>
        </w:rPr>
      </w:pPr>
    </w:p>
    <w:p w:rsidR="00144DE9" w:rsidRPr="00C47BB2" w:rsidRDefault="00144DE9" w:rsidP="001F7CA8">
      <w:pPr>
        <w:rPr>
          <w:rFonts w:cs="Arial"/>
          <w:b w:val="0"/>
        </w:rPr>
      </w:pPr>
      <w:r w:rsidRPr="00C47BB2">
        <w:rPr>
          <w:rFonts w:cs="Arial"/>
          <w:b w:val="0"/>
        </w:rPr>
        <w:t>S M Bashforth (BSc)</w:t>
      </w:r>
    </w:p>
    <w:p w:rsidR="00144DE9" w:rsidRPr="00C47BB2" w:rsidRDefault="00144DE9" w:rsidP="001F7CA8">
      <w:pPr>
        <w:rPr>
          <w:b w:val="0"/>
        </w:rPr>
      </w:pPr>
      <w:r w:rsidRPr="00C47BB2">
        <w:rPr>
          <w:rFonts w:cs="Arial"/>
          <w:b w:val="0"/>
        </w:rPr>
        <w:t>Clerk to the Council</w:t>
      </w:r>
      <w:r w:rsidR="001F7CA8">
        <w:rPr>
          <w:rFonts w:cs="Arial"/>
          <w:b w:val="0"/>
        </w:rPr>
        <w:t xml:space="preserve">                                                                   date</w:t>
      </w:r>
    </w:p>
    <w:p w:rsidR="00144DE9" w:rsidRPr="00C47BB2" w:rsidRDefault="00144DE9" w:rsidP="00144DE9">
      <w:pPr>
        <w:rPr>
          <w:b w:val="0"/>
          <w:sz w:val="28"/>
          <w:szCs w:val="28"/>
        </w:rPr>
      </w:pPr>
    </w:p>
    <w:p w:rsidR="00960A1D" w:rsidRPr="00C47BB2" w:rsidRDefault="00960A1D" w:rsidP="00144DE9">
      <w:pPr>
        <w:rPr>
          <w:b w:val="0"/>
          <w:sz w:val="28"/>
          <w:szCs w:val="28"/>
        </w:rPr>
      </w:pPr>
    </w:p>
    <w:p w:rsidR="00144DE9" w:rsidRPr="00C47BB2" w:rsidRDefault="00144DE9" w:rsidP="00144DE9">
      <w:pPr>
        <w:jc w:val="center"/>
        <w:rPr>
          <w:rFonts w:cs="Arial"/>
          <w:b w:val="0"/>
          <w:sz w:val="28"/>
          <w:szCs w:val="28"/>
        </w:rPr>
      </w:pPr>
      <w:r w:rsidRPr="00C47BB2">
        <w:rPr>
          <w:rFonts w:cs="Arial"/>
          <w:b w:val="0"/>
          <w:sz w:val="28"/>
          <w:szCs w:val="28"/>
        </w:rPr>
        <w:t>AGENDA</w:t>
      </w:r>
    </w:p>
    <w:p w:rsidR="00144DE9" w:rsidRPr="00C47BB2" w:rsidRDefault="00144DE9" w:rsidP="00144DE9">
      <w:pPr>
        <w:rPr>
          <w:rFonts w:cs="Arial"/>
          <w:b w:val="0"/>
          <w:sz w:val="28"/>
          <w:szCs w:val="28"/>
        </w:rPr>
      </w:pPr>
    </w:p>
    <w:p w:rsidR="00CC6548" w:rsidRPr="00C47BB2" w:rsidRDefault="00144DE9" w:rsidP="00462A86">
      <w:pPr>
        <w:numPr>
          <w:ilvl w:val="0"/>
          <w:numId w:val="1"/>
        </w:numPr>
        <w:rPr>
          <w:rFonts w:cs="Arial"/>
          <w:b w:val="0"/>
        </w:rPr>
      </w:pPr>
      <w:r w:rsidRPr="00C47BB2">
        <w:rPr>
          <w:rFonts w:cs="Arial"/>
          <w:b w:val="0"/>
        </w:rPr>
        <w:t xml:space="preserve">To </w:t>
      </w:r>
      <w:r w:rsidR="00C57604" w:rsidRPr="00C47BB2">
        <w:rPr>
          <w:rFonts w:cs="Arial"/>
          <w:b w:val="0"/>
        </w:rPr>
        <w:t xml:space="preserve">resolve to accept </w:t>
      </w:r>
      <w:r w:rsidR="000332F5" w:rsidRPr="00C47BB2">
        <w:rPr>
          <w:rFonts w:cs="Arial"/>
          <w:b w:val="0"/>
        </w:rPr>
        <w:t xml:space="preserve">any reasons for </w:t>
      </w:r>
      <w:r w:rsidRPr="00C47BB2">
        <w:rPr>
          <w:rFonts w:cs="Arial"/>
          <w:b w:val="0"/>
        </w:rPr>
        <w:t>absence</w:t>
      </w:r>
      <w:r w:rsidR="004B7702" w:rsidRPr="00C47BB2">
        <w:rPr>
          <w:rFonts w:cs="Arial"/>
          <w:b w:val="0"/>
        </w:rPr>
        <w:t>.</w:t>
      </w:r>
    </w:p>
    <w:p w:rsidR="001A2D44" w:rsidRPr="00C47BB2" w:rsidRDefault="001A2D44" w:rsidP="001A2D44">
      <w:pPr>
        <w:rPr>
          <w:rFonts w:cs="Arial"/>
          <w:b w:val="0"/>
        </w:rPr>
      </w:pPr>
    </w:p>
    <w:p w:rsidR="00144DE9" w:rsidRDefault="00144DE9" w:rsidP="00144DE9">
      <w:pPr>
        <w:numPr>
          <w:ilvl w:val="0"/>
          <w:numId w:val="1"/>
        </w:numPr>
        <w:rPr>
          <w:rFonts w:cs="Arial"/>
          <w:b w:val="0"/>
        </w:rPr>
      </w:pPr>
      <w:r w:rsidRPr="00C47BB2">
        <w:rPr>
          <w:rFonts w:cs="Arial"/>
          <w:b w:val="0"/>
        </w:rPr>
        <w:t>To receive any declarations of Pecuniary or Non-Pecuniary Interests from Members in respect to any items on this agenda.</w:t>
      </w:r>
    </w:p>
    <w:p w:rsidR="00386C82" w:rsidRDefault="00386C82" w:rsidP="00386C82">
      <w:pPr>
        <w:rPr>
          <w:rFonts w:cs="Arial"/>
          <w:b w:val="0"/>
        </w:rPr>
      </w:pPr>
    </w:p>
    <w:p w:rsidR="00386C82" w:rsidRPr="00C47BB2" w:rsidRDefault="00386C82" w:rsidP="00144DE9">
      <w:pPr>
        <w:numPr>
          <w:ilvl w:val="0"/>
          <w:numId w:val="1"/>
        </w:numPr>
        <w:rPr>
          <w:rFonts w:cs="Arial"/>
          <w:b w:val="0"/>
        </w:rPr>
      </w:pPr>
      <w:r>
        <w:rPr>
          <w:rFonts w:cs="Arial"/>
          <w:b w:val="0"/>
        </w:rPr>
        <w:t xml:space="preserve">To </w:t>
      </w:r>
      <w:r w:rsidR="001F7CA8">
        <w:rPr>
          <w:rFonts w:cs="Arial"/>
          <w:b w:val="0"/>
        </w:rPr>
        <w:t>receive Paula Tweed and to be able to ask her questions regarding the Local Plan</w:t>
      </w:r>
    </w:p>
    <w:p w:rsidR="0074395A" w:rsidRPr="00C47BB2" w:rsidRDefault="0074395A" w:rsidP="0074395A">
      <w:pPr>
        <w:rPr>
          <w:rFonts w:cs="Arial"/>
          <w:b w:val="0"/>
        </w:rPr>
      </w:pPr>
    </w:p>
    <w:p w:rsidR="00144DE9" w:rsidRPr="00C47BB2" w:rsidRDefault="00144DE9" w:rsidP="00ED043C">
      <w:pPr>
        <w:numPr>
          <w:ilvl w:val="0"/>
          <w:numId w:val="1"/>
        </w:numPr>
        <w:rPr>
          <w:rFonts w:cs="Arial"/>
          <w:b w:val="0"/>
        </w:rPr>
      </w:pPr>
      <w:r w:rsidRPr="00C47BB2">
        <w:rPr>
          <w:rFonts w:cs="Arial"/>
          <w:b w:val="0"/>
        </w:rPr>
        <w:t>To resolve to accept the minutes of the Meeting</w:t>
      </w:r>
      <w:r w:rsidR="00812EE0">
        <w:rPr>
          <w:rFonts w:cs="Arial"/>
          <w:b w:val="0"/>
        </w:rPr>
        <w:t>s</w:t>
      </w:r>
      <w:r w:rsidRPr="00C47BB2">
        <w:rPr>
          <w:rFonts w:cs="Arial"/>
          <w:b w:val="0"/>
        </w:rPr>
        <w:t xml:space="preserve"> of the Council held on</w:t>
      </w:r>
      <w:r w:rsidR="00812EE0">
        <w:rPr>
          <w:rFonts w:cs="Arial"/>
          <w:b w:val="0"/>
        </w:rPr>
        <w:t xml:space="preserve">         </w:t>
      </w:r>
      <w:r w:rsidRPr="00C47BB2">
        <w:rPr>
          <w:rFonts w:cs="Arial"/>
          <w:b w:val="0"/>
        </w:rPr>
        <w:t xml:space="preserve"> </w:t>
      </w:r>
      <w:r w:rsidR="00812EE0">
        <w:rPr>
          <w:rFonts w:cs="Arial"/>
          <w:b w:val="0"/>
        </w:rPr>
        <w:t>(</w:t>
      </w:r>
      <w:proofErr w:type="spellStart"/>
      <w:r w:rsidR="00812EE0">
        <w:rPr>
          <w:rFonts w:cs="Arial"/>
          <w:b w:val="0"/>
        </w:rPr>
        <w:t>i</w:t>
      </w:r>
      <w:proofErr w:type="spellEnd"/>
      <w:r w:rsidR="00812EE0">
        <w:rPr>
          <w:rFonts w:cs="Arial"/>
          <w:b w:val="0"/>
        </w:rPr>
        <w:t xml:space="preserve">) </w:t>
      </w:r>
      <w:r w:rsidRPr="00C47BB2">
        <w:rPr>
          <w:rFonts w:cs="Arial"/>
          <w:b w:val="0"/>
        </w:rPr>
        <w:t xml:space="preserve">Thursday </w:t>
      </w:r>
      <w:r w:rsidR="001F7CA8">
        <w:rPr>
          <w:rFonts w:cs="Arial"/>
          <w:b w:val="0"/>
        </w:rPr>
        <w:t>1</w:t>
      </w:r>
      <w:r w:rsidR="001F7CA8" w:rsidRPr="001F7CA8">
        <w:rPr>
          <w:rFonts w:cs="Arial"/>
          <w:b w:val="0"/>
          <w:vertAlign w:val="superscript"/>
        </w:rPr>
        <w:t>st</w:t>
      </w:r>
      <w:r w:rsidR="001F7CA8">
        <w:rPr>
          <w:rFonts w:cs="Arial"/>
          <w:b w:val="0"/>
        </w:rPr>
        <w:t xml:space="preserve"> February</w:t>
      </w:r>
      <w:r w:rsidR="00386C82">
        <w:rPr>
          <w:rFonts w:cs="Arial"/>
          <w:b w:val="0"/>
        </w:rPr>
        <w:t xml:space="preserve"> 2018</w:t>
      </w:r>
      <w:r w:rsidR="006F0BAA" w:rsidRPr="00C47BB2">
        <w:rPr>
          <w:rFonts w:cs="Arial"/>
          <w:b w:val="0"/>
        </w:rPr>
        <w:t xml:space="preserve"> </w:t>
      </w:r>
      <w:r w:rsidR="00812EE0">
        <w:rPr>
          <w:rFonts w:cs="Arial"/>
          <w:b w:val="0"/>
        </w:rPr>
        <w:t>(ii) Tuesday 6</w:t>
      </w:r>
      <w:r w:rsidR="00812EE0" w:rsidRPr="00812EE0">
        <w:rPr>
          <w:rFonts w:cs="Arial"/>
          <w:b w:val="0"/>
          <w:vertAlign w:val="superscript"/>
        </w:rPr>
        <w:t>th</w:t>
      </w:r>
      <w:r w:rsidR="00812EE0">
        <w:rPr>
          <w:rFonts w:cs="Arial"/>
          <w:b w:val="0"/>
        </w:rPr>
        <w:t xml:space="preserve"> February 2018 (iii) Friday 16</w:t>
      </w:r>
      <w:r w:rsidR="00812EE0" w:rsidRPr="00812EE0">
        <w:rPr>
          <w:rFonts w:cs="Arial"/>
          <w:b w:val="0"/>
          <w:vertAlign w:val="superscript"/>
        </w:rPr>
        <w:t>th</w:t>
      </w:r>
      <w:r w:rsidR="00812EE0">
        <w:rPr>
          <w:rFonts w:cs="Arial"/>
          <w:b w:val="0"/>
        </w:rPr>
        <w:t xml:space="preserve"> February 2018 </w:t>
      </w:r>
      <w:r w:rsidR="005D19E0" w:rsidRPr="00C47BB2">
        <w:rPr>
          <w:rFonts w:cs="Arial"/>
          <w:b w:val="0"/>
        </w:rPr>
        <w:t xml:space="preserve">as </w:t>
      </w:r>
      <w:r w:rsidR="006F0BAA" w:rsidRPr="00C47BB2">
        <w:rPr>
          <w:rFonts w:cs="Arial"/>
          <w:b w:val="0"/>
        </w:rPr>
        <w:t xml:space="preserve">a </w:t>
      </w:r>
      <w:r w:rsidR="005D19E0" w:rsidRPr="00C47BB2">
        <w:rPr>
          <w:rFonts w:cs="Arial"/>
          <w:b w:val="0"/>
        </w:rPr>
        <w:t>true</w:t>
      </w:r>
      <w:r w:rsidRPr="00C47BB2">
        <w:rPr>
          <w:rFonts w:cs="Arial"/>
          <w:b w:val="0"/>
        </w:rPr>
        <w:t xml:space="preserve"> record</w:t>
      </w:r>
      <w:r w:rsidR="00812EE0">
        <w:rPr>
          <w:rFonts w:cs="Arial"/>
          <w:b w:val="0"/>
        </w:rPr>
        <w:t>s</w:t>
      </w:r>
      <w:r w:rsidRPr="00C47BB2">
        <w:rPr>
          <w:rFonts w:cs="Arial"/>
          <w:b w:val="0"/>
        </w:rPr>
        <w:t>.</w:t>
      </w:r>
    </w:p>
    <w:p w:rsidR="00F5515C" w:rsidRPr="00C47BB2" w:rsidRDefault="00F5515C" w:rsidP="00F5515C">
      <w:pPr>
        <w:rPr>
          <w:rFonts w:cs="Arial"/>
          <w:b w:val="0"/>
        </w:rPr>
      </w:pPr>
    </w:p>
    <w:p w:rsidR="00144DE9" w:rsidRPr="00C47BB2" w:rsidRDefault="00144DE9" w:rsidP="00144DE9">
      <w:pPr>
        <w:numPr>
          <w:ilvl w:val="0"/>
          <w:numId w:val="1"/>
        </w:numPr>
        <w:rPr>
          <w:rFonts w:cs="Arial"/>
          <w:b w:val="0"/>
        </w:rPr>
      </w:pPr>
      <w:r w:rsidRPr="00C47BB2">
        <w:rPr>
          <w:rFonts w:cs="Arial"/>
          <w:b w:val="0"/>
        </w:rPr>
        <w:t>To receive the Clerk’s Report.</w:t>
      </w:r>
    </w:p>
    <w:p w:rsidR="00144DE9" w:rsidRPr="00C47BB2" w:rsidRDefault="00144DE9" w:rsidP="00144DE9">
      <w:pPr>
        <w:rPr>
          <w:rFonts w:cs="Arial"/>
          <w:b w:val="0"/>
        </w:rPr>
      </w:pPr>
    </w:p>
    <w:p w:rsidR="00685F80" w:rsidRPr="00C47BB2" w:rsidRDefault="00D647FE" w:rsidP="006E351C">
      <w:pPr>
        <w:numPr>
          <w:ilvl w:val="0"/>
          <w:numId w:val="1"/>
        </w:numPr>
        <w:rPr>
          <w:rFonts w:cs="Arial"/>
          <w:b w:val="0"/>
        </w:rPr>
      </w:pPr>
      <w:r w:rsidRPr="00C47BB2">
        <w:rPr>
          <w:rFonts w:cs="Arial"/>
          <w:b w:val="0"/>
        </w:rPr>
        <w:t>To receive correspondence</w:t>
      </w:r>
      <w:r w:rsidR="004B7702" w:rsidRPr="00C47BB2">
        <w:rPr>
          <w:rFonts w:cs="Arial"/>
          <w:b w:val="0"/>
        </w:rPr>
        <w:t>.</w:t>
      </w:r>
    </w:p>
    <w:p w:rsidR="00D647FE" w:rsidRPr="00C47BB2" w:rsidRDefault="00D647FE" w:rsidP="00D647FE">
      <w:pPr>
        <w:rPr>
          <w:rFonts w:cs="Arial"/>
          <w:b w:val="0"/>
        </w:rPr>
      </w:pPr>
    </w:p>
    <w:p w:rsidR="00271E68" w:rsidRPr="00C47BB2" w:rsidRDefault="00144DE9" w:rsidP="00271E68">
      <w:pPr>
        <w:numPr>
          <w:ilvl w:val="0"/>
          <w:numId w:val="1"/>
        </w:numPr>
        <w:rPr>
          <w:rFonts w:cs="Arial"/>
          <w:b w:val="0"/>
        </w:rPr>
      </w:pPr>
      <w:r w:rsidRPr="00C47BB2">
        <w:rPr>
          <w:rFonts w:cs="Arial"/>
          <w:b w:val="0"/>
        </w:rPr>
        <w:t>To receive Members’ Reports</w:t>
      </w:r>
      <w:r w:rsidR="004B7702" w:rsidRPr="00C47BB2">
        <w:rPr>
          <w:rFonts w:cs="Arial"/>
          <w:b w:val="0"/>
        </w:rPr>
        <w:t>.</w:t>
      </w:r>
    </w:p>
    <w:p w:rsidR="00B54F63" w:rsidRPr="00C47BB2" w:rsidRDefault="00B54F63" w:rsidP="00B54F63">
      <w:pPr>
        <w:rPr>
          <w:rFonts w:cs="Arial"/>
          <w:b w:val="0"/>
        </w:rPr>
      </w:pPr>
    </w:p>
    <w:p w:rsidR="00741177" w:rsidRDefault="005D19E0" w:rsidP="001315ED">
      <w:pPr>
        <w:numPr>
          <w:ilvl w:val="0"/>
          <w:numId w:val="1"/>
        </w:numPr>
        <w:rPr>
          <w:rFonts w:cs="Arial"/>
          <w:b w:val="0"/>
        </w:rPr>
      </w:pPr>
      <w:r w:rsidRPr="00C47BB2">
        <w:rPr>
          <w:rFonts w:cs="Arial"/>
          <w:b w:val="0"/>
        </w:rPr>
        <w:t xml:space="preserve">To receive </w:t>
      </w:r>
      <w:r w:rsidR="006F0BAA" w:rsidRPr="00C47BB2">
        <w:rPr>
          <w:rFonts w:cs="Arial"/>
          <w:b w:val="0"/>
        </w:rPr>
        <w:t>an update on the development of the Neighbourhood Plan</w:t>
      </w:r>
      <w:r w:rsidR="00165B5A" w:rsidRPr="00C47BB2">
        <w:rPr>
          <w:rFonts w:cs="Arial"/>
          <w:b w:val="0"/>
        </w:rPr>
        <w:t>.</w:t>
      </w:r>
    </w:p>
    <w:p w:rsidR="0059543E" w:rsidRDefault="0059543E" w:rsidP="0059543E">
      <w:pPr>
        <w:rPr>
          <w:rFonts w:cs="Arial"/>
          <w:b w:val="0"/>
        </w:rPr>
      </w:pPr>
    </w:p>
    <w:p w:rsidR="0059543E" w:rsidRDefault="0059543E" w:rsidP="001315ED">
      <w:pPr>
        <w:numPr>
          <w:ilvl w:val="0"/>
          <w:numId w:val="1"/>
        </w:numPr>
        <w:rPr>
          <w:rFonts w:cs="Arial"/>
          <w:b w:val="0"/>
        </w:rPr>
      </w:pPr>
      <w:r>
        <w:rPr>
          <w:rFonts w:cs="Arial"/>
          <w:b w:val="0"/>
        </w:rPr>
        <w:t>To</w:t>
      </w:r>
      <w:r w:rsidRPr="0059543E">
        <w:rPr>
          <w:rFonts w:cs="Arial"/>
          <w:b w:val="0"/>
        </w:rPr>
        <w:t xml:space="preserve"> </w:t>
      </w:r>
      <w:r w:rsidR="001F7CA8">
        <w:rPr>
          <w:rFonts w:cs="Arial"/>
          <w:b w:val="0"/>
        </w:rPr>
        <w:t>receive</w:t>
      </w:r>
      <w:r w:rsidR="00812EE0">
        <w:rPr>
          <w:rFonts w:cs="Arial"/>
          <w:b w:val="0"/>
        </w:rPr>
        <w:t xml:space="preserve"> </w:t>
      </w:r>
      <w:r w:rsidR="001F7CA8">
        <w:rPr>
          <w:rFonts w:cs="Arial"/>
          <w:b w:val="0"/>
        </w:rPr>
        <w:t>(</w:t>
      </w:r>
      <w:proofErr w:type="spellStart"/>
      <w:r w:rsidR="001F7CA8">
        <w:rPr>
          <w:rFonts w:cs="Arial"/>
          <w:b w:val="0"/>
        </w:rPr>
        <w:t>i</w:t>
      </w:r>
      <w:proofErr w:type="spellEnd"/>
      <w:r w:rsidR="001F7CA8">
        <w:rPr>
          <w:rFonts w:cs="Arial"/>
          <w:b w:val="0"/>
        </w:rPr>
        <w:t xml:space="preserve">) update on </w:t>
      </w:r>
      <w:proofErr w:type="spellStart"/>
      <w:r w:rsidR="001F7CA8">
        <w:rPr>
          <w:rFonts w:cs="Arial"/>
          <w:b w:val="0"/>
        </w:rPr>
        <w:t>Hydock’s</w:t>
      </w:r>
      <w:proofErr w:type="spellEnd"/>
      <w:r w:rsidR="001F7CA8">
        <w:rPr>
          <w:rFonts w:cs="Arial"/>
          <w:b w:val="0"/>
        </w:rPr>
        <w:t xml:space="preserve"> traffic count and assessment</w:t>
      </w:r>
      <w:r w:rsidR="00FF53ED">
        <w:rPr>
          <w:rFonts w:cs="Arial"/>
          <w:b w:val="0"/>
        </w:rPr>
        <w:t>.</w:t>
      </w:r>
    </w:p>
    <w:p w:rsidR="001F7CA8" w:rsidRDefault="001F7CA8" w:rsidP="001F7CA8">
      <w:pPr>
        <w:ind w:left="660"/>
        <w:rPr>
          <w:rFonts w:cs="Arial"/>
          <w:b w:val="0"/>
        </w:rPr>
      </w:pPr>
      <w:r>
        <w:rPr>
          <w:rFonts w:cs="Arial"/>
          <w:b w:val="0"/>
        </w:rPr>
        <w:t xml:space="preserve">                  (ii) </w:t>
      </w:r>
      <w:proofErr w:type="gramStart"/>
      <w:r>
        <w:rPr>
          <w:rFonts w:cs="Arial"/>
          <w:b w:val="0"/>
        </w:rPr>
        <w:t>report</w:t>
      </w:r>
      <w:proofErr w:type="gramEnd"/>
      <w:r>
        <w:rPr>
          <w:rFonts w:cs="Arial"/>
          <w:b w:val="0"/>
        </w:rPr>
        <w:t xml:space="preserve"> from site visit with Mr Stephen Whale</w:t>
      </w:r>
    </w:p>
    <w:p w:rsidR="00812EE0" w:rsidRDefault="00812EE0" w:rsidP="001F7CA8">
      <w:pPr>
        <w:ind w:left="660"/>
        <w:rPr>
          <w:rFonts w:cs="Arial"/>
          <w:b w:val="0"/>
        </w:rPr>
      </w:pPr>
      <w:r>
        <w:rPr>
          <w:rFonts w:cs="Arial"/>
          <w:b w:val="0"/>
        </w:rPr>
        <w:t xml:space="preserve">                  (iii) </w:t>
      </w:r>
      <w:proofErr w:type="gramStart"/>
      <w:r>
        <w:rPr>
          <w:rFonts w:cs="Arial"/>
          <w:b w:val="0"/>
        </w:rPr>
        <w:t>report</w:t>
      </w:r>
      <w:proofErr w:type="gramEnd"/>
      <w:r>
        <w:rPr>
          <w:rFonts w:cs="Arial"/>
          <w:b w:val="0"/>
        </w:rPr>
        <w:t xml:space="preserve"> from meeting between councillor</w:t>
      </w:r>
      <w:r w:rsidR="00952DDE">
        <w:rPr>
          <w:rFonts w:cs="Arial"/>
          <w:b w:val="0"/>
        </w:rPr>
        <w:t>s</w:t>
      </w:r>
      <w:r>
        <w:rPr>
          <w:rFonts w:cs="Arial"/>
          <w:b w:val="0"/>
        </w:rPr>
        <w:t xml:space="preserve"> and Mr Joe Jenkinson, </w:t>
      </w:r>
      <w:r>
        <w:rPr>
          <w:rFonts w:cs="Arial"/>
          <w:b w:val="0"/>
        </w:rPr>
        <w:tab/>
      </w:r>
      <w:r>
        <w:rPr>
          <w:rFonts w:cs="Arial"/>
          <w:b w:val="0"/>
        </w:rPr>
        <w:tab/>
      </w:r>
      <w:r>
        <w:rPr>
          <w:rFonts w:cs="Arial"/>
          <w:b w:val="0"/>
        </w:rPr>
        <w:tab/>
        <w:t>Head of Planning and Building Control</w:t>
      </w:r>
    </w:p>
    <w:p w:rsidR="001F7CA8" w:rsidRDefault="001F7CA8" w:rsidP="001F7CA8">
      <w:pPr>
        <w:ind w:left="660"/>
        <w:rPr>
          <w:rFonts w:cs="Arial"/>
          <w:b w:val="0"/>
        </w:rPr>
      </w:pPr>
    </w:p>
    <w:p w:rsidR="00986F72" w:rsidRDefault="00986F72" w:rsidP="00986F72">
      <w:pPr>
        <w:rPr>
          <w:rFonts w:cs="Arial"/>
          <w:b w:val="0"/>
        </w:rPr>
      </w:pPr>
    </w:p>
    <w:p w:rsidR="00812EE0" w:rsidRDefault="00812EE0" w:rsidP="001315ED">
      <w:pPr>
        <w:numPr>
          <w:ilvl w:val="0"/>
          <w:numId w:val="1"/>
        </w:numPr>
        <w:rPr>
          <w:rFonts w:cs="Arial"/>
          <w:b w:val="0"/>
        </w:rPr>
      </w:pPr>
      <w:r>
        <w:rPr>
          <w:rFonts w:cs="Arial"/>
          <w:b w:val="0"/>
        </w:rPr>
        <w:t>To consider the next step</w:t>
      </w:r>
      <w:r w:rsidR="00952DDE">
        <w:rPr>
          <w:rFonts w:cs="Arial"/>
          <w:b w:val="0"/>
        </w:rPr>
        <w:t>s</w:t>
      </w:r>
      <w:r>
        <w:rPr>
          <w:rFonts w:cs="Arial"/>
          <w:b w:val="0"/>
        </w:rPr>
        <w:t xml:space="preserve"> in the objections to the housing sites allocated in the Local Plan</w:t>
      </w:r>
      <w:r w:rsidR="00952DDE">
        <w:rPr>
          <w:rFonts w:cs="Arial"/>
          <w:b w:val="0"/>
        </w:rPr>
        <w:t xml:space="preserve">, particularly the reply to the consultation. </w:t>
      </w:r>
    </w:p>
    <w:p w:rsidR="00812EE0" w:rsidRDefault="00812EE0" w:rsidP="00812EE0">
      <w:pPr>
        <w:rPr>
          <w:rFonts w:cs="Arial"/>
          <w:b w:val="0"/>
        </w:rPr>
      </w:pPr>
    </w:p>
    <w:p w:rsidR="00986F72" w:rsidRDefault="00986F72" w:rsidP="001315ED">
      <w:pPr>
        <w:numPr>
          <w:ilvl w:val="0"/>
          <w:numId w:val="1"/>
        </w:numPr>
        <w:rPr>
          <w:rFonts w:cs="Arial"/>
          <w:b w:val="0"/>
        </w:rPr>
      </w:pPr>
      <w:r>
        <w:rPr>
          <w:rFonts w:cs="Arial"/>
          <w:b w:val="0"/>
        </w:rPr>
        <w:t xml:space="preserve">To receive a report from </w:t>
      </w:r>
      <w:r w:rsidR="00CD0F13">
        <w:rPr>
          <w:rFonts w:cs="Arial"/>
          <w:b w:val="0"/>
        </w:rPr>
        <w:t xml:space="preserve">the </w:t>
      </w:r>
      <w:r>
        <w:rPr>
          <w:rFonts w:cs="Arial"/>
          <w:b w:val="0"/>
        </w:rPr>
        <w:t xml:space="preserve">meeting of </w:t>
      </w:r>
      <w:r w:rsidR="00812EE0">
        <w:rPr>
          <w:rFonts w:cs="Arial"/>
          <w:b w:val="0"/>
        </w:rPr>
        <w:t xml:space="preserve">members of </w:t>
      </w:r>
      <w:r>
        <w:rPr>
          <w:rFonts w:cs="Arial"/>
          <w:b w:val="0"/>
        </w:rPr>
        <w:t xml:space="preserve">the planning committee </w:t>
      </w:r>
      <w:r w:rsidR="00812EE0">
        <w:rPr>
          <w:rFonts w:cs="Arial"/>
          <w:b w:val="0"/>
        </w:rPr>
        <w:t xml:space="preserve">and Mr Tony Wiles Conservation Officer BMBC </w:t>
      </w:r>
      <w:r>
        <w:rPr>
          <w:rFonts w:cs="Arial"/>
          <w:b w:val="0"/>
        </w:rPr>
        <w:t>regarding changing the conservation area boundary.</w:t>
      </w:r>
    </w:p>
    <w:p w:rsidR="00812EE0" w:rsidRDefault="00812EE0" w:rsidP="00812EE0">
      <w:pPr>
        <w:rPr>
          <w:rFonts w:cs="Arial"/>
          <w:b w:val="0"/>
        </w:rPr>
      </w:pPr>
    </w:p>
    <w:p w:rsidR="00812EE0" w:rsidRDefault="00812EE0" w:rsidP="001315ED">
      <w:pPr>
        <w:numPr>
          <w:ilvl w:val="0"/>
          <w:numId w:val="1"/>
        </w:numPr>
        <w:rPr>
          <w:rFonts w:cs="Arial"/>
          <w:b w:val="0"/>
        </w:rPr>
      </w:pPr>
      <w:r>
        <w:rPr>
          <w:rFonts w:cs="Arial"/>
          <w:b w:val="0"/>
        </w:rPr>
        <w:t>To approve  the application for a grant towards the cost of changing the conservation boundary</w:t>
      </w:r>
    </w:p>
    <w:p w:rsidR="00386C82" w:rsidRDefault="00386C82" w:rsidP="00386C82">
      <w:pPr>
        <w:rPr>
          <w:rFonts w:cs="Arial"/>
          <w:b w:val="0"/>
        </w:rPr>
      </w:pPr>
    </w:p>
    <w:p w:rsidR="00812EE0" w:rsidRDefault="00386C82" w:rsidP="00BA5A90">
      <w:pPr>
        <w:numPr>
          <w:ilvl w:val="0"/>
          <w:numId w:val="1"/>
        </w:numPr>
        <w:rPr>
          <w:rFonts w:cs="Arial"/>
          <w:b w:val="0"/>
        </w:rPr>
      </w:pPr>
      <w:r w:rsidRPr="00812EE0">
        <w:rPr>
          <w:rFonts w:cs="Arial"/>
          <w:b w:val="0"/>
        </w:rPr>
        <w:t>To receive an update on the Recreation Ground Trust committee</w:t>
      </w:r>
      <w:r w:rsidR="00812EE0" w:rsidRPr="00812EE0">
        <w:rPr>
          <w:rFonts w:cs="Arial"/>
          <w:b w:val="0"/>
        </w:rPr>
        <w:t>.</w:t>
      </w:r>
    </w:p>
    <w:p w:rsidR="00215E4A" w:rsidRDefault="00386C82" w:rsidP="00812EE0">
      <w:pPr>
        <w:rPr>
          <w:rFonts w:cs="Arial"/>
          <w:b w:val="0"/>
        </w:rPr>
      </w:pPr>
      <w:r w:rsidRPr="00812EE0">
        <w:rPr>
          <w:rFonts w:cs="Arial"/>
          <w:b w:val="0"/>
        </w:rPr>
        <w:t xml:space="preserve"> </w:t>
      </w:r>
    </w:p>
    <w:p w:rsidR="00812EE0" w:rsidRDefault="00812EE0" w:rsidP="00BA5A90">
      <w:pPr>
        <w:numPr>
          <w:ilvl w:val="0"/>
          <w:numId w:val="1"/>
        </w:numPr>
        <w:rPr>
          <w:rFonts w:cs="Arial"/>
          <w:b w:val="0"/>
        </w:rPr>
      </w:pPr>
      <w:r>
        <w:rPr>
          <w:rFonts w:cs="Arial"/>
          <w:b w:val="0"/>
        </w:rPr>
        <w:t xml:space="preserve">To approve the facilitating of a meeting between all parties concerned with the re-surfacing/ repairs to Dark Lane. </w:t>
      </w:r>
    </w:p>
    <w:p w:rsidR="00812EE0" w:rsidRPr="00812EE0" w:rsidRDefault="00812EE0" w:rsidP="00812EE0">
      <w:pPr>
        <w:rPr>
          <w:rFonts w:cs="Arial"/>
          <w:b w:val="0"/>
        </w:rPr>
      </w:pPr>
    </w:p>
    <w:p w:rsidR="0059543E" w:rsidRDefault="0059543E" w:rsidP="00A32110">
      <w:pPr>
        <w:numPr>
          <w:ilvl w:val="0"/>
          <w:numId w:val="1"/>
        </w:numPr>
        <w:rPr>
          <w:rFonts w:cs="Arial"/>
          <w:b w:val="0"/>
        </w:rPr>
      </w:pPr>
      <w:r>
        <w:rPr>
          <w:rFonts w:cs="Arial"/>
          <w:b w:val="0"/>
        </w:rPr>
        <w:t>To receive further information on the General Data Protection Regulations.</w:t>
      </w:r>
    </w:p>
    <w:p w:rsidR="0059543E" w:rsidRDefault="0059543E" w:rsidP="0059543E">
      <w:pPr>
        <w:rPr>
          <w:rFonts w:cs="Arial"/>
          <w:b w:val="0"/>
        </w:rPr>
      </w:pPr>
    </w:p>
    <w:p w:rsidR="0059543E" w:rsidRDefault="0059543E" w:rsidP="0059543E">
      <w:pPr>
        <w:numPr>
          <w:ilvl w:val="0"/>
          <w:numId w:val="1"/>
        </w:numPr>
        <w:rPr>
          <w:rFonts w:cs="Arial"/>
          <w:b w:val="0"/>
        </w:rPr>
      </w:pPr>
      <w:r>
        <w:rPr>
          <w:rFonts w:cs="Arial"/>
          <w:b w:val="0"/>
        </w:rPr>
        <w:t>To re</w:t>
      </w:r>
      <w:r w:rsidR="00952DDE">
        <w:rPr>
          <w:rFonts w:cs="Arial"/>
          <w:b w:val="0"/>
        </w:rPr>
        <w:t>view</w:t>
      </w:r>
      <w:r>
        <w:rPr>
          <w:rFonts w:cs="Arial"/>
          <w:b w:val="0"/>
        </w:rPr>
        <w:t xml:space="preserve"> </w:t>
      </w:r>
      <w:r w:rsidR="000B52F7">
        <w:rPr>
          <w:rFonts w:cs="Arial"/>
          <w:b w:val="0"/>
        </w:rPr>
        <w:t>the council’s risk assessments</w:t>
      </w:r>
      <w:r>
        <w:rPr>
          <w:rFonts w:cs="Arial"/>
          <w:b w:val="0"/>
        </w:rPr>
        <w:t>.</w:t>
      </w:r>
    </w:p>
    <w:p w:rsidR="00952DDE" w:rsidRDefault="00952DDE" w:rsidP="00952DDE">
      <w:pPr>
        <w:rPr>
          <w:rFonts w:cs="Arial"/>
          <w:b w:val="0"/>
        </w:rPr>
      </w:pPr>
    </w:p>
    <w:p w:rsidR="00952DDE" w:rsidRDefault="00952DDE" w:rsidP="0059543E">
      <w:pPr>
        <w:numPr>
          <w:ilvl w:val="0"/>
          <w:numId w:val="1"/>
        </w:numPr>
        <w:rPr>
          <w:rFonts w:cs="Arial"/>
          <w:b w:val="0"/>
        </w:rPr>
      </w:pPr>
      <w:r>
        <w:rPr>
          <w:rFonts w:cs="Arial"/>
          <w:b w:val="0"/>
        </w:rPr>
        <w:t>To approve expenditure for a new litter bin in the Orchard</w:t>
      </w:r>
    </w:p>
    <w:p w:rsidR="00FF56C1" w:rsidRDefault="00FF56C1" w:rsidP="00FF56C1">
      <w:pPr>
        <w:rPr>
          <w:rFonts w:cs="Arial"/>
          <w:b w:val="0"/>
        </w:rPr>
      </w:pPr>
    </w:p>
    <w:p w:rsidR="00EE3E33" w:rsidRDefault="00FF56C1" w:rsidP="0059543E">
      <w:pPr>
        <w:numPr>
          <w:ilvl w:val="0"/>
          <w:numId w:val="1"/>
        </w:numPr>
        <w:rPr>
          <w:rFonts w:cs="Arial"/>
          <w:b w:val="0"/>
        </w:rPr>
      </w:pPr>
      <w:r>
        <w:rPr>
          <w:rFonts w:cs="Arial"/>
          <w:b w:val="0"/>
        </w:rPr>
        <w:t>To consider a grant application for £100 from the Summer Fete Committee</w:t>
      </w:r>
    </w:p>
    <w:p w:rsidR="0059543E" w:rsidRPr="00386C82" w:rsidRDefault="0059543E" w:rsidP="0059543E">
      <w:pPr>
        <w:rPr>
          <w:rFonts w:cs="Arial"/>
          <w:b w:val="0"/>
        </w:rPr>
      </w:pPr>
    </w:p>
    <w:p w:rsidR="00830CC9" w:rsidRDefault="00B54F63" w:rsidP="00411C6A">
      <w:pPr>
        <w:numPr>
          <w:ilvl w:val="0"/>
          <w:numId w:val="1"/>
        </w:numPr>
        <w:rPr>
          <w:rFonts w:cs="Arial"/>
          <w:b w:val="0"/>
        </w:rPr>
      </w:pPr>
      <w:r w:rsidRPr="00C47BB2">
        <w:rPr>
          <w:rFonts w:cs="Arial"/>
          <w:b w:val="0"/>
        </w:rPr>
        <w:t>T</w:t>
      </w:r>
      <w:r w:rsidR="00144DE9" w:rsidRPr="00C47BB2">
        <w:rPr>
          <w:rFonts w:cs="Arial"/>
          <w:b w:val="0"/>
        </w:rPr>
        <w:t xml:space="preserve">o approve </w:t>
      </w:r>
      <w:r w:rsidR="000332F5" w:rsidRPr="00C47BB2">
        <w:rPr>
          <w:rFonts w:cs="Arial"/>
          <w:b w:val="0"/>
        </w:rPr>
        <w:t>financial transactions</w:t>
      </w:r>
      <w:r w:rsidR="00D647FE" w:rsidRPr="00C47BB2">
        <w:rPr>
          <w:rFonts w:cs="Arial"/>
          <w:b w:val="0"/>
        </w:rPr>
        <w:t xml:space="preserve"> as per appendix</w:t>
      </w:r>
      <w:r w:rsidR="004B7702" w:rsidRPr="00C47BB2">
        <w:rPr>
          <w:rFonts w:cs="Arial"/>
          <w:b w:val="0"/>
        </w:rPr>
        <w:t>.</w:t>
      </w:r>
    </w:p>
    <w:p w:rsidR="00C82FEF" w:rsidRDefault="00C82FEF" w:rsidP="00C82FEF">
      <w:pPr>
        <w:rPr>
          <w:rFonts w:cs="Arial"/>
          <w:b w:val="0"/>
        </w:rPr>
      </w:pPr>
    </w:p>
    <w:p w:rsidR="00144DE9" w:rsidRDefault="00136094" w:rsidP="00144DE9">
      <w:pPr>
        <w:numPr>
          <w:ilvl w:val="0"/>
          <w:numId w:val="1"/>
        </w:numPr>
        <w:rPr>
          <w:rFonts w:cs="Arial"/>
          <w:b w:val="0"/>
        </w:rPr>
      </w:pPr>
      <w:r w:rsidRPr="00C47BB2">
        <w:rPr>
          <w:rFonts w:cs="Arial"/>
          <w:b w:val="0"/>
        </w:rPr>
        <w:t xml:space="preserve">To </w:t>
      </w:r>
      <w:r w:rsidR="00271E68" w:rsidRPr="00C47BB2">
        <w:rPr>
          <w:rFonts w:cs="Arial"/>
          <w:b w:val="0"/>
        </w:rPr>
        <w:t>consider</w:t>
      </w:r>
      <w:r w:rsidR="00203DFB" w:rsidRPr="00C47BB2">
        <w:rPr>
          <w:rFonts w:cs="Arial"/>
          <w:b w:val="0"/>
        </w:rPr>
        <w:t>,</w:t>
      </w:r>
      <w:r w:rsidR="00FC52D2" w:rsidRPr="00C47BB2">
        <w:rPr>
          <w:rFonts w:cs="Arial"/>
          <w:b w:val="0"/>
        </w:rPr>
        <w:t xml:space="preserve"> </w:t>
      </w:r>
      <w:r w:rsidR="00144DE9" w:rsidRPr="00C47BB2">
        <w:rPr>
          <w:rFonts w:cs="Arial"/>
          <w:b w:val="0"/>
        </w:rPr>
        <w:t>with Members’ consent, any planning applications received between the issue and summons of this agenda and the commencement of the meeting.</w:t>
      </w:r>
    </w:p>
    <w:p w:rsidR="009543E0" w:rsidRPr="00C47BB2" w:rsidRDefault="009543E0" w:rsidP="002526E3">
      <w:pPr>
        <w:rPr>
          <w:rFonts w:cs="Arial"/>
          <w:b w:val="0"/>
        </w:rPr>
      </w:pPr>
    </w:p>
    <w:p w:rsidR="00385D47" w:rsidRDefault="002526E3" w:rsidP="00385D47">
      <w:pPr>
        <w:numPr>
          <w:ilvl w:val="0"/>
          <w:numId w:val="1"/>
        </w:numPr>
        <w:rPr>
          <w:rFonts w:cs="Arial"/>
          <w:b w:val="0"/>
        </w:rPr>
      </w:pPr>
      <w:r w:rsidRPr="00C47BB2">
        <w:rPr>
          <w:rFonts w:cs="Arial"/>
          <w:b w:val="0"/>
        </w:rPr>
        <w:t>Any urgent business which does not require a resolution or decision</w:t>
      </w:r>
      <w:r w:rsidR="00725290" w:rsidRPr="00C47BB2">
        <w:rPr>
          <w:rFonts w:cs="Arial"/>
          <w:b w:val="0"/>
        </w:rPr>
        <w:t>.</w:t>
      </w:r>
    </w:p>
    <w:p w:rsidR="00CD0F13" w:rsidRDefault="00CD0F13" w:rsidP="00CD0F13">
      <w:pPr>
        <w:rPr>
          <w:rFonts w:cs="Arial"/>
          <w:b w:val="0"/>
        </w:rPr>
      </w:pPr>
    </w:p>
    <w:p w:rsidR="00CD0F13" w:rsidRPr="00C47BB2" w:rsidRDefault="00CD0F13" w:rsidP="00385D47">
      <w:pPr>
        <w:numPr>
          <w:ilvl w:val="0"/>
          <w:numId w:val="1"/>
        </w:numPr>
        <w:rPr>
          <w:rFonts w:cs="Arial"/>
          <w:b w:val="0"/>
        </w:rPr>
      </w:pPr>
      <w:r>
        <w:rPr>
          <w:rFonts w:cs="Arial"/>
          <w:b w:val="0"/>
        </w:rPr>
        <w:t>To note that the Annual Parish Meeting will be on Thursday 5</w:t>
      </w:r>
      <w:r w:rsidRPr="00CD0F13">
        <w:rPr>
          <w:rFonts w:cs="Arial"/>
          <w:b w:val="0"/>
          <w:vertAlign w:val="superscript"/>
        </w:rPr>
        <w:t>th</w:t>
      </w:r>
      <w:r>
        <w:rPr>
          <w:rFonts w:cs="Arial"/>
          <w:b w:val="0"/>
        </w:rPr>
        <w:t xml:space="preserve"> April 2018</w:t>
      </w:r>
    </w:p>
    <w:p w:rsidR="00F5515C" w:rsidRPr="00C47BB2" w:rsidRDefault="00F5515C" w:rsidP="00F5515C">
      <w:pPr>
        <w:rPr>
          <w:rFonts w:cs="Arial"/>
          <w:b w:val="0"/>
        </w:rPr>
      </w:pPr>
    </w:p>
    <w:p w:rsidR="00173B92" w:rsidRPr="00C47BB2" w:rsidRDefault="00144DE9" w:rsidP="003A16E3">
      <w:pPr>
        <w:numPr>
          <w:ilvl w:val="0"/>
          <w:numId w:val="1"/>
        </w:numPr>
        <w:rPr>
          <w:rFonts w:cs="Arial"/>
          <w:b w:val="0"/>
        </w:rPr>
      </w:pPr>
      <w:r w:rsidRPr="00C47BB2">
        <w:rPr>
          <w:rFonts w:cs="Arial"/>
          <w:b w:val="0"/>
        </w:rPr>
        <w:t xml:space="preserve">To confirm the date of the </w:t>
      </w:r>
      <w:r w:rsidR="000332F5" w:rsidRPr="00C47BB2">
        <w:rPr>
          <w:rFonts w:cs="Arial"/>
          <w:b w:val="0"/>
        </w:rPr>
        <w:t xml:space="preserve">next Council </w:t>
      </w:r>
      <w:r w:rsidRPr="00C47BB2">
        <w:rPr>
          <w:rFonts w:cs="Arial"/>
          <w:b w:val="0"/>
        </w:rPr>
        <w:t xml:space="preserve">meeting as Thursday </w:t>
      </w:r>
      <w:r w:rsidR="00952DDE">
        <w:rPr>
          <w:rFonts w:cs="Arial"/>
          <w:b w:val="0"/>
        </w:rPr>
        <w:t>10</w:t>
      </w:r>
      <w:r w:rsidR="00952DDE" w:rsidRPr="00952DDE">
        <w:rPr>
          <w:rFonts w:cs="Arial"/>
          <w:b w:val="0"/>
          <w:vertAlign w:val="superscript"/>
        </w:rPr>
        <w:t>th</w:t>
      </w:r>
      <w:r w:rsidR="00952DDE">
        <w:rPr>
          <w:rFonts w:cs="Arial"/>
          <w:b w:val="0"/>
        </w:rPr>
        <w:t xml:space="preserve"> May 2018. This will be the Annual Meeting of the Council.</w:t>
      </w:r>
    </w:p>
    <w:p w:rsidR="00953D8E" w:rsidRDefault="00953D8E"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bookmarkStart w:id="0" w:name="_GoBack"/>
      <w:bookmarkEnd w:id="0"/>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Default="00BE3799" w:rsidP="004B2044">
      <w:pPr>
        <w:rPr>
          <w:rFonts w:cs="Arial"/>
          <w:b w:val="0"/>
        </w:rPr>
      </w:pPr>
    </w:p>
    <w:p w:rsidR="00BE3799" w:rsidRPr="00C47BB2" w:rsidRDefault="00BE3799" w:rsidP="004B2044">
      <w:pPr>
        <w:rPr>
          <w:rFonts w:cs="Arial"/>
          <w:b w:val="0"/>
        </w:rPr>
      </w:pPr>
    </w:p>
    <w:p w:rsidR="004B2044" w:rsidRDefault="004B2044" w:rsidP="004B2044">
      <w:pPr>
        <w:rPr>
          <w:rFonts w:cs="Arial"/>
        </w:rPr>
      </w:pPr>
    </w:p>
    <w:p w:rsidR="004B2044" w:rsidRPr="005D19E0" w:rsidRDefault="004B2044" w:rsidP="004B2044">
      <w:pPr>
        <w:rPr>
          <w:rFonts w:cs="Arial"/>
        </w:rPr>
      </w:pPr>
      <w:r>
        <w:rPr>
          <w:rFonts w:cs="Arial"/>
        </w:rPr>
        <w:t xml:space="preserve">Parish Council meeting </w:t>
      </w:r>
      <w:r w:rsidR="000F375E">
        <w:rPr>
          <w:rFonts w:cs="Arial"/>
        </w:rPr>
        <w:t>1</w:t>
      </w:r>
      <w:r w:rsidR="000F375E" w:rsidRPr="000F375E">
        <w:rPr>
          <w:rFonts w:cs="Arial"/>
          <w:vertAlign w:val="superscript"/>
        </w:rPr>
        <w:t>st</w:t>
      </w:r>
      <w:r w:rsidR="000F375E">
        <w:rPr>
          <w:rFonts w:cs="Arial"/>
        </w:rPr>
        <w:t xml:space="preserve"> </w:t>
      </w:r>
      <w:r w:rsidR="009B6E6A">
        <w:rPr>
          <w:rFonts w:cs="Arial"/>
        </w:rPr>
        <w:t>March</w:t>
      </w:r>
      <w:r>
        <w:rPr>
          <w:rFonts w:cs="Arial"/>
        </w:rPr>
        <w:t xml:space="preserve"> 2018</w:t>
      </w:r>
    </w:p>
    <w:p w:rsidR="004B2044" w:rsidRPr="005D19E0" w:rsidRDefault="004B2044" w:rsidP="004B2044">
      <w:pPr>
        <w:rPr>
          <w:rFonts w:cs="Arial"/>
        </w:rPr>
      </w:pPr>
      <w:r w:rsidRPr="005D19E0">
        <w:rPr>
          <w:rFonts w:cs="Arial"/>
        </w:rPr>
        <w:t>Appendix - Finance</w:t>
      </w:r>
    </w:p>
    <w:p w:rsidR="004B2044" w:rsidRPr="005D19E0" w:rsidRDefault="004B2044" w:rsidP="004B2044">
      <w:pPr>
        <w:rPr>
          <w:rFonts w:cs="Arial"/>
        </w:rPr>
      </w:pPr>
    </w:p>
    <w:p w:rsidR="004B2044" w:rsidRDefault="004B2044" w:rsidP="004B2044">
      <w:pPr>
        <w:rPr>
          <w:rFonts w:cs="Arial"/>
        </w:rPr>
      </w:pPr>
      <w:r w:rsidRPr="005D19E0">
        <w:rPr>
          <w:rFonts w:cs="Arial"/>
        </w:rPr>
        <w:t>Receipts and Payments between last meeting and this meeting</w:t>
      </w:r>
    </w:p>
    <w:p w:rsidR="004B2044" w:rsidRPr="005D19E0" w:rsidRDefault="004B2044" w:rsidP="004B2044">
      <w:pPr>
        <w:rPr>
          <w:rFonts w:cs="Arial"/>
        </w:rPr>
      </w:pPr>
    </w:p>
    <w:p w:rsidR="004B2044" w:rsidRPr="005D19E0" w:rsidRDefault="004B2044" w:rsidP="004B2044">
      <w:pPr>
        <w:rPr>
          <w:rFonts w:cs="Arial"/>
        </w:rPr>
      </w:pPr>
      <w:r w:rsidRPr="005D19E0">
        <w:rPr>
          <w:rFonts w:cs="Arial"/>
        </w:rPr>
        <w:t>Receipts</w:t>
      </w:r>
    </w:p>
    <w:p w:rsidR="004B2044" w:rsidRPr="004119BE" w:rsidRDefault="0049038E" w:rsidP="004B2044">
      <w:pPr>
        <w:rPr>
          <w:rFonts w:cs="Arial"/>
          <w:b w:val="0"/>
        </w:rPr>
      </w:pPr>
      <w:r>
        <w:rPr>
          <w:rFonts w:cs="Arial"/>
          <w:b w:val="0"/>
        </w:rPr>
        <w:t>£20. Yorkshire Water. Compensation for missed appointment.</w:t>
      </w:r>
    </w:p>
    <w:p w:rsidR="004B2044" w:rsidRPr="005D19E0" w:rsidRDefault="004B2044" w:rsidP="004B2044">
      <w:pPr>
        <w:rPr>
          <w:rFonts w:cs="Arial"/>
        </w:rPr>
      </w:pPr>
    </w:p>
    <w:p w:rsidR="004B2044" w:rsidRPr="005D19E0" w:rsidRDefault="004B2044" w:rsidP="004B2044">
      <w:pPr>
        <w:rPr>
          <w:rFonts w:cs="Arial"/>
        </w:rPr>
      </w:pPr>
      <w:r w:rsidRPr="005D19E0">
        <w:rPr>
          <w:rFonts w:cs="Arial"/>
        </w:rPr>
        <w:t>Payments</w:t>
      </w:r>
    </w:p>
    <w:p w:rsidR="004B2044" w:rsidRPr="005D19E0" w:rsidRDefault="004B2044" w:rsidP="004B2044">
      <w:pPr>
        <w:rPr>
          <w:rFonts w:cs="Arial"/>
        </w:rPr>
      </w:pPr>
      <w:r w:rsidRPr="005D19E0">
        <w:rPr>
          <w:rFonts w:cs="Arial"/>
        </w:rPr>
        <w:t xml:space="preserve">Cheques issued, SO and DD </w:t>
      </w:r>
      <w:r>
        <w:rPr>
          <w:rFonts w:cs="Arial"/>
        </w:rPr>
        <w:t>between last meeting and this</w:t>
      </w:r>
    </w:p>
    <w:tbl>
      <w:tblPr>
        <w:tblStyle w:val="TableGrid"/>
        <w:tblW w:w="9209" w:type="dxa"/>
        <w:tblLayout w:type="fixed"/>
        <w:tblLook w:val="04A0" w:firstRow="1" w:lastRow="0" w:firstColumn="1" w:lastColumn="0" w:noHBand="0" w:noVBand="1"/>
      </w:tblPr>
      <w:tblGrid>
        <w:gridCol w:w="2547"/>
        <w:gridCol w:w="4394"/>
        <w:gridCol w:w="2268"/>
      </w:tblGrid>
      <w:tr w:rsidR="004B2044" w:rsidRPr="00B56CF4" w:rsidTr="00461F3C">
        <w:tc>
          <w:tcPr>
            <w:tcW w:w="2547" w:type="dxa"/>
          </w:tcPr>
          <w:p w:rsidR="004B2044" w:rsidRPr="00B56CF4" w:rsidRDefault="004B2044" w:rsidP="00461F3C">
            <w:pPr>
              <w:rPr>
                <w:rFonts w:cs="Arial"/>
                <w:b w:val="0"/>
              </w:rPr>
            </w:pPr>
            <w:r w:rsidRPr="00B56CF4">
              <w:rPr>
                <w:rFonts w:cs="Arial"/>
                <w:b w:val="0"/>
              </w:rPr>
              <w:t>S M Bashforth</w:t>
            </w:r>
          </w:p>
        </w:tc>
        <w:tc>
          <w:tcPr>
            <w:tcW w:w="4394" w:type="dxa"/>
          </w:tcPr>
          <w:p w:rsidR="004B2044" w:rsidRPr="00B56CF4" w:rsidRDefault="004B2044" w:rsidP="000F375E">
            <w:pPr>
              <w:rPr>
                <w:rFonts w:cs="Arial"/>
                <w:b w:val="0"/>
              </w:rPr>
            </w:pPr>
            <w:r w:rsidRPr="00B56CF4">
              <w:rPr>
                <w:rFonts w:cs="Arial"/>
                <w:b w:val="0"/>
              </w:rPr>
              <w:t xml:space="preserve">Salary - </w:t>
            </w:r>
            <w:r w:rsidR="000F375E">
              <w:rPr>
                <w:rFonts w:cs="Arial"/>
                <w:b w:val="0"/>
              </w:rPr>
              <w:t>January</w:t>
            </w:r>
          </w:p>
        </w:tc>
        <w:tc>
          <w:tcPr>
            <w:tcW w:w="2268" w:type="dxa"/>
          </w:tcPr>
          <w:p w:rsidR="004B2044" w:rsidRPr="00B56CF4" w:rsidRDefault="004B2044" w:rsidP="00461F3C">
            <w:pPr>
              <w:rPr>
                <w:rFonts w:cs="Arial"/>
                <w:b w:val="0"/>
              </w:rPr>
            </w:pPr>
            <w:r w:rsidRPr="00B56CF4">
              <w:rPr>
                <w:rFonts w:cs="Arial"/>
                <w:b w:val="0"/>
              </w:rPr>
              <w:t>As per agreement</w:t>
            </w:r>
          </w:p>
        </w:tc>
      </w:tr>
      <w:tr w:rsidR="004B2044" w:rsidRPr="00B56CF4" w:rsidTr="00461F3C">
        <w:tc>
          <w:tcPr>
            <w:tcW w:w="2547" w:type="dxa"/>
          </w:tcPr>
          <w:p w:rsidR="004B2044" w:rsidRPr="00B56CF4" w:rsidRDefault="004B2044" w:rsidP="00461F3C">
            <w:pPr>
              <w:rPr>
                <w:rFonts w:cs="Arial"/>
                <w:b w:val="0"/>
              </w:rPr>
            </w:pPr>
            <w:r w:rsidRPr="00B56CF4">
              <w:rPr>
                <w:rFonts w:cs="Arial"/>
                <w:b w:val="0"/>
              </w:rPr>
              <w:t>Plusnet</w:t>
            </w:r>
          </w:p>
        </w:tc>
        <w:tc>
          <w:tcPr>
            <w:tcW w:w="4394" w:type="dxa"/>
          </w:tcPr>
          <w:p w:rsidR="004B2044" w:rsidRPr="00B56CF4" w:rsidRDefault="004B2044" w:rsidP="00461F3C">
            <w:pPr>
              <w:rPr>
                <w:rFonts w:cs="Arial"/>
                <w:b w:val="0"/>
              </w:rPr>
            </w:pPr>
            <w:r w:rsidRPr="00B56CF4">
              <w:rPr>
                <w:rFonts w:cs="Arial"/>
                <w:b w:val="0"/>
              </w:rPr>
              <w:t xml:space="preserve">ISP </w:t>
            </w:r>
          </w:p>
        </w:tc>
        <w:tc>
          <w:tcPr>
            <w:tcW w:w="2268" w:type="dxa"/>
          </w:tcPr>
          <w:p w:rsidR="004B2044" w:rsidRPr="00B56CF4" w:rsidRDefault="004B2044" w:rsidP="00461F3C">
            <w:pPr>
              <w:rPr>
                <w:rFonts w:cs="Arial"/>
                <w:b w:val="0"/>
              </w:rPr>
            </w:pPr>
            <w:r w:rsidRPr="00B56CF4">
              <w:rPr>
                <w:rFonts w:cs="Arial"/>
                <w:b w:val="0"/>
              </w:rPr>
              <w:t>£6.99</w:t>
            </w:r>
          </w:p>
        </w:tc>
      </w:tr>
      <w:tr w:rsidR="004B2044" w:rsidRPr="00B56CF4" w:rsidTr="00461F3C">
        <w:tc>
          <w:tcPr>
            <w:tcW w:w="2547" w:type="dxa"/>
          </w:tcPr>
          <w:p w:rsidR="004B2044" w:rsidRPr="00B56CF4" w:rsidRDefault="004B2044" w:rsidP="00461F3C">
            <w:pPr>
              <w:rPr>
                <w:rFonts w:cs="Arial"/>
                <w:b w:val="0"/>
              </w:rPr>
            </w:pPr>
            <w:r>
              <w:rPr>
                <w:rFonts w:cs="Arial"/>
                <w:b w:val="0"/>
              </w:rPr>
              <w:t>Pro-logic</w:t>
            </w:r>
          </w:p>
        </w:tc>
        <w:tc>
          <w:tcPr>
            <w:tcW w:w="4394" w:type="dxa"/>
          </w:tcPr>
          <w:p w:rsidR="004B2044" w:rsidRPr="00B56CF4" w:rsidRDefault="004B2044" w:rsidP="00461F3C">
            <w:pPr>
              <w:rPr>
                <w:rFonts w:cs="Arial"/>
                <w:b w:val="0"/>
              </w:rPr>
            </w:pPr>
            <w:r>
              <w:rPr>
                <w:rFonts w:cs="Arial"/>
                <w:b w:val="0"/>
              </w:rPr>
              <w:t>Backup and anti-virus</w:t>
            </w:r>
          </w:p>
        </w:tc>
        <w:tc>
          <w:tcPr>
            <w:tcW w:w="2268" w:type="dxa"/>
          </w:tcPr>
          <w:p w:rsidR="004B2044" w:rsidRPr="00B56CF4" w:rsidRDefault="004B2044" w:rsidP="004B2044">
            <w:pPr>
              <w:rPr>
                <w:rFonts w:cs="Arial"/>
                <w:b w:val="0"/>
              </w:rPr>
            </w:pPr>
            <w:r>
              <w:rPr>
                <w:rFonts w:cs="Arial"/>
                <w:b w:val="0"/>
              </w:rPr>
              <w:t>£7.50</w:t>
            </w:r>
          </w:p>
        </w:tc>
      </w:tr>
      <w:tr w:rsidR="00F07E41" w:rsidRPr="00B56CF4" w:rsidTr="00461F3C">
        <w:tc>
          <w:tcPr>
            <w:tcW w:w="2547" w:type="dxa"/>
          </w:tcPr>
          <w:p w:rsidR="00F07E41" w:rsidRPr="00B64A8E" w:rsidRDefault="00F07E41" w:rsidP="00F07E41">
            <w:pPr>
              <w:rPr>
                <w:rFonts w:cs="Arial"/>
                <w:b w:val="0"/>
              </w:rPr>
            </w:pPr>
            <w:r>
              <w:rPr>
                <w:rFonts w:cs="Arial"/>
                <w:b w:val="0"/>
              </w:rPr>
              <w:t>Vision ICT</w:t>
            </w:r>
          </w:p>
        </w:tc>
        <w:tc>
          <w:tcPr>
            <w:tcW w:w="4394" w:type="dxa"/>
          </w:tcPr>
          <w:p w:rsidR="00F07E41" w:rsidRPr="00B64A8E" w:rsidRDefault="00F07E41" w:rsidP="00F07E41">
            <w:pPr>
              <w:rPr>
                <w:rFonts w:cs="Arial"/>
                <w:b w:val="0"/>
              </w:rPr>
            </w:pPr>
            <w:r>
              <w:rPr>
                <w:rFonts w:cs="Arial"/>
                <w:b w:val="0"/>
              </w:rPr>
              <w:t>Website  hosting and support</w:t>
            </w:r>
          </w:p>
        </w:tc>
        <w:tc>
          <w:tcPr>
            <w:tcW w:w="2268" w:type="dxa"/>
          </w:tcPr>
          <w:p w:rsidR="00F07E41" w:rsidRPr="00B64A8E" w:rsidRDefault="00F07E41" w:rsidP="00F07E41">
            <w:pPr>
              <w:rPr>
                <w:rFonts w:cs="Arial"/>
                <w:b w:val="0"/>
              </w:rPr>
            </w:pPr>
            <w:r>
              <w:rPr>
                <w:rFonts w:cs="Arial"/>
                <w:b w:val="0"/>
              </w:rPr>
              <w:t>£180.00</w:t>
            </w:r>
          </w:p>
        </w:tc>
      </w:tr>
      <w:tr w:rsidR="00F07E41" w:rsidRPr="00B56CF4" w:rsidTr="00461F3C">
        <w:tc>
          <w:tcPr>
            <w:tcW w:w="2547" w:type="dxa"/>
          </w:tcPr>
          <w:p w:rsidR="00F07E41" w:rsidRDefault="00F07E41" w:rsidP="00F07E41">
            <w:pPr>
              <w:rPr>
                <w:rFonts w:cs="Arial"/>
                <w:b w:val="0"/>
              </w:rPr>
            </w:pPr>
            <w:r>
              <w:rPr>
                <w:rFonts w:cs="Arial"/>
                <w:b w:val="0"/>
              </w:rPr>
              <w:t>SLCC</w:t>
            </w:r>
          </w:p>
        </w:tc>
        <w:tc>
          <w:tcPr>
            <w:tcW w:w="4394" w:type="dxa"/>
          </w:tcPr>
          <w:p w:rsidR="00F07E41" w:rsidRDefault="00F07E41" w:rsidP="00F07E41">
            <w:pPr>
              <w:rPr>
                <w:rFonts w:cs="Arial"/>
                <w:b w:val="0"/>
              </w:rPr>
            </w:pPr>
            <w:r>
              <w:rPr>
                <w:rFonts w:cs="Arial"/>
                <w:b w:val="0"/>
              </w:rPr>
              <w:t>Webinar training 24.1.18</w:t>
            </w:r>
          </w:p>
        </w:tc>
        <w:tc>
          <w:tcPr>
            <w:tcW w:w="2268" w:type="dxa"/>
          </w:tcPr>
          <w:p w:rsidR="00F07E41" w:rsidRDefault="00F07E41" w:rsidP="00F07E41">
            <w:pPr>
              <w:rPr>
                <w:rFonts w:cs="Arial"/>
                <w:b w:val="0"/>
              </w:rPr>
            </w:pPr>
            <w:r>
              <w:rPr>
                <w:rFonts w:cs="Arial"/>
                <w:b w:val="0"/>
              </w:rPr>
              <w:t>£36</w:t>
            </w:r>
          </w:p>
        </w:tc>
      </w:tr>
      <w:tr w:rsidR="00F07E41" w:rsidRPr="00B56CF4" w:rsidTr="00461F3C">
        <w:tc>
          <w:tcPr>
            <w:tcW w:w="2547" w:type="dxa"/>
          </w:tcPr>
          <w:p w:rsidR="00F07E41" w:rsidRDefault="00F07E41" w:rsidP="00F07E41">
            <w:pPr>
              <w:rPr>
                <w:rFonts w:cs="Arial"/>
                <w:b w:val="0"/>
              </w:rPr>
            </w:pPr>
            <w:r>
              <w:rPr>
                <w:rFonts w:cs="Arial"/>
                <w:b w:val="0"/>
              </w:rPr>
              <w:t>Richard Hallas</w:t>
            </w:r>
          </w:p>
        </w:tc>
        <w:tc>
          <w:tcPr>
            <w:tcW w:w="4394" w:type="dxa"/>
          </w:tcPr>
          <w:p w:rsidR="00F07E41" w:rsidRDefault="00F07E41" w:rsidP="00F07E41">
            <w:pPr>
              <w:rPr>
                <w:rFonts w:cs="Arial"/>
                <w:b w:val="0"/>
              </w:rPr>
            </w:pPr>
            <w:r>
              <w:rPr>
                <w:rFonts w:cs="Arial"/>
                <w:b w:val="0"/>
              </w:rPr>
              <w:t>Replace tap head in cemetery</w:t>
            </w:r>
          </w:p>
        </w:tc>
        <w:tc>
          <w:tcPr>
            <w:tcW w:w="2268" w:type="dxa"/>
          </w:tcPr>
          <w:p w:rsidR="00F07E41" w:rsidRDefault="00F07E41" w:rsidP="00F07E41">
            <w:pPr>
              <w:rPr>
                <w:rFonts w:cs="Arial"/>
                <w:b w:val="0"/>
              </w:rPr>
            </w:pPr>
            <w:r>
              <w:rPr>
                <w:rFonts w:cs="Arial"/>
                <w:b w:val="0"/>
              </w:rPr>
              <w:t>£130.00</w:t>
            </w:r>
          </w:p>
        </w:tc>
      </w:tr>
      <w:tr w:rsidR="00F07E41" w:rsidRPr="00B56CF4" w:rsidTr="00461F3C">
        <w:tc>
          <w:tcPr>
            <w:tcW w:w="2547" w:type="dxa"/>
          </w:tcPr>
          <w:p w:rsidR="00F07E41" w:rsidRDefault="00F07E41" w:rsidP="00F07E41">
            <w:pPr>
              <w:rPr>
                <w:rFonts w:cs="Arial"/>
                <w:b w:val="0"/>
              </w:rPr>
            </w:pPr>
            <w:r>
              <w:rPr>
                <w:rFonts w:cs="Arial"/>
                <w:b w:val="0"/>
              </w:rPr>
              <w:t>Stephen Whale</w:t>
            </w:r>
          </w:p>
        </w:tc>
        <w:tc>
          <w:tcPr>
            <w:tcW w:w="4394" w:type="dxa"/>
          </w:tcPr>
          <w:p w:rsidR="00F07E41" w:rsidRDefault="00F07E41" w:rsidP="00F07E41">
            <w:pPr>
              <w:rPr>
                <w:rFonts w:cs="Arial"/>
                <w:b w:val="0"/>
              </w:rPr>
            </w:pPr>
            <w:r>
              <w:rPr>
                <w:rFonts w:cs="Arial"/>
                <w:b w:val="0"/>
              </w:rPr>
              <w:t>Legal services</w:t>
            </w:r>
          </w:p>
        </w:tc>
        <w:tc>
          <w:tcPr>
            <w:tcW w:w="2268" w:type="dxa"/>
          </w:tcPr>
          <w:p w:rsidR="00F07E41" w:rsidRDefault="00F07E41" w:rsidP="00F07E41">
            <w:pPr>
              <w:rPr>
                <w:rFonts w:cs="Arial"/>
                <w:b w:val="0"/>
              </w:rPr>
            </w:pPr>
            <w:r>
              <w:rPr>
                <w:rFonts w:cs="Arial"/>
                <w:b w:val="0"/>
              </w:rPr>
              <w:t>£1800</w:t>
            </w:r>
          </w:p>
        </w:tc>
      </w:tr>
    </w:tbl>
    <w:p w:rsidR="00A43646" w:rsidRDefault="00A43646" w:rsidP="004B2044">
      <w:pPr>
        <w:rPr>
          <w:rFonts w:cs="Arial"/>
        </w:rPr>
      </w:pPr>
    </w:p>
    <w:p w:rsidR="00A43646" w:rsidRDefault="00A43646" w:rsidP="004B2044">
      <w:pPr>
        <w:rPr>
          <w:rFonts w:cs="Arial"/>
        </w:rPr>
      </w:pPr>
    </w:p>
    <w:p w:rsidR="00A43646" w:rsidRDefault="00A43646" w:rsidP="004B2044">
      <w:pPr>
        <w:rPr>
          <w:rFonts w:cs="Arial"/>
        </w:rPr>
      </w:pPr>
    </w:p>
    <w:p w:rsidR="004B2044" w:rsidRDefault="00A43646" w:rsidP="004B2044">
      <w:pPr>
        <w:rPr>
          <w:rFonts w:cs="Arial"/>
        </w:rPr>
      </w:pPr>
      <w:r>
        <w:rPr>
          <w:rFonts w:cs="Arial"/>
        </w:rPr>
        <w:t>In</w:t>
      </w:r>
      <w:r w:rsidR="004B2044" w:rsidRPr="005D19E0">
        <w:rPr>
          <w:rFonts w:cs="Arial"/>
        </w:rPr>
        <w:t xml:space="preserve">voices to be approved for payment </w:t>
      </w:r>
    </w:p>
    <w:tbl>
      <w:tblPr>
        <w:tblStyle w:val="TableGrid"/>
        <w:tblW w:w="0" w:type="auto"/>
        <w:tblLook w:val="04A0" w:firstRow="1" w:lastRow="0" w:firstColumn="1" w:lastColumn="0" w:noHBand="0" w:noVBand="1"/>
      </w:tblPr>
      <w:tblGrid>
        <w:gridCol w:w="2536"/>
        <w:gridCol w:w="4376"/>
        <w:gridCol w:w="2066"/>
      </w:tblGrid>
      <w:tr w:rsidR="004B2044" w:rsidRPr="00B64A8E" w:rsidTr="00042381">
        <w:trPr>
          <w:trHeight w:val="467"/>
        </w:trPr>
        <w:tc>
          <w:tcPr>
            <w:tcW w:w="2536" w:type="dxa"/>
          </w:tcPr>
          <w:p w:rsidR="004B2044" w:rsidRPr="00B64A8E" w:rsidRDefault="00EE3E33" w:rsidP="00461F3C">
            <w:pPr>
              <w:rPr>
                <w:rFonts w:cs="Arial"/>
                <w:b w:val="0"/>
              </w:rPr>
            </w:pPr>
            <w:r>
              <w:rPr>
                <w:rFonts w:cs="Arial"/>
                <w:b w:val="0"/>
              </w:rPr>
              <w:t>Summer fete committee</w:t>
            </w:r>
          </w:p>
        </w:tc>
        <w:tc>
          <w:tcPr>
            <w:tcW w:w="4376" w:type="dxa"/>
          </w:tcPr>
          <w:p w:rsidR="004B2044" w:rsidRPr="00B64A8E" w:rsidRDefault="00EE3E33" w:rsidP="00461F3C">
            <w:pPr>
              <w:rPr>
                <w:rFonts w:cs="Arial"/>
                <w:b w:val="0"/>
              </w:rPr>
            </w:pPr>
            <w:r>
              <w:rPr>
                <w:rFonts w:cs="Arial"/>
                <w:b w:val="0"/>
              </w:rPr>
              <w:t>grant</w:t>
            </w:r>
          </w:p>
        </w:tc>
        <w:tc>
          <w:tcPr>
            <w:tcW w:w="2066" w:type="dxa"/>
          </w:tcPr>
          <w:p w:rsidR="004B2044" w:rsidRPr="00B64A8E" w:rsidRDefault="00EE3E33" w:rsidP="00461F3C">
            <w:pPr>
              <w:rPr>
                <w:rFonts w:cs="Arial"/>
                <w:b w:val="0"/>
              </w:rPr>
            </w:pPr>
            <w:r>
              <w:rPr>
                <w:rFonts w:cs="Arial"/>
                <w:b w:val="0"/>
              </w:rPr>
              <w:t>£100.00</w:t>
            </w:r>
          </w:p>
        </w:tc>
      </w:tr>
      <w:tr w:rsidR="004B2044" w:rsidRPr="00B64A8E" w:rsidTr="00042381">
        <w:trPr>
          <w:trHeight w:val="467"/>
        </w:trPr>
        <w:tc>
          <w:tcPr>
            <w:tcW w:w="2536" w:type="dxa"/>
          </w:tcPr>
          <w:p w:rsidR="004B2044" w:rsidRDefault="000F375E" w:rsidP="00461F3C">
            <w:pPr>
              <w:rPr>
                <w:rFonts w:cs="Arial"/>
                <w:b w:val="0"/>
              </w:rPr>
            </w:pPr>
            <w:r>
              <w:rPr>
                <w:rFonts w:cs="Arial"/>
                <w:b w:val="0"/>
              </w:rPr>
              <w:t>SLCC</w:t>
            </w:r>
          </w:p>
        </w:tc>
        <w:tc>
          <w:tcPr>
            <w:tcW w:w="4376" w:type="dxa"/>
          </w:tcPr>
          <w:p w:rsidR="004B2044" w:rsidRDefault="00EE3E33" w:rsidP="00461F3C">
            <w:pPr>
              <w:rPr>
                <w:rFonts w:cs="Arial"/>
                <w:b w:val="0"/>
              </w:rPr>
            </w:pPr>
            <w:r>
              <w:rPr>
                <w:rFonts w:cs="Arial"/>
                <w:b w:val="0"/>
              </w:rPr>
              <w:t xml:space="preserve">Practitioners Conference </w:t>
            </w:r>
          </w:p>
        </w:tc>
        <w:tc>
          <w:tcPr>
            <w:tcW w:w="2066" w:type="dxa"/>
          </w:tcPr>
          <w:p w:rsidR="004B2044" w:rsidRDefault="000F375E" w:rsidP="00EE3E33">
            <w:pPr>
              <w:rPr>
                <w:rFonts w:cs="Arial"/>
                <w:b w:val="0"/>
              </w:rPr>
            </w:pPr>
            <w:r>
              <w:rPr>
                <w:rFonts w:cs="Arial"/>
                <w:b w:val="0"/>
              </w:rPr>
              <w:t>£</w:t>
            </w:r>
            <w:r w:rsidR="00EE3E33">
              <w:rPr>
                <w:rFonts w:cs="Arial"/>
                <w:b w:val="0"/>
              </w:rPr>
              <w:t>298.80</w:t>
            </w:r>
          </w:p>
        </w:tc>
      </w:tr>
    </w:tbl>
    <w:p w:rsidR="004B2044" w:rsidRDefault="004B2044" w:rsidP="004B2044">
      <w:pPr>
        <w:rPr>
          <w:rFonts w:cs="Arial"/>
        </w:rPr>
      </w:pPr>
    </w:p>
    <w:p w:rsidR="004B2044" w:rsidRPr="00C47BB2" w:rsidRDefault="004B2044" w:rsidP="004B2044">
      <w:pPr>
        <w:rPr>
          <w:rFonts w:cs="Arial"/>
          <w:b w:val="0"/>
        </w:rPr>
      </w:pPr>
      <w:r w:rsidRPr="00C47BB2">
        <w:rPr>
          <w:rFonts w:cs="Arial"/>
          <w:b w:val="0"/>
        </w:rPr>
        <w:t>Bank balance as at 9</w:t>
      </w:r>
      <w:r w:rsidRPr="00C47BB2">
        <w:rPr>
          <w:rFonts w:cs="Arial"/>
          <w:b w:val="0"/>
          <w:vertAlign w:val="superscript"/>
        </w:rPr>
        <w:t>th</w:t>
      </w:r>
      <w:r w:rsidRPr="00C47BB2">
        <w:rPr>
          <w:rFonts w:cs="Arial"/>
          <w:b w:val="0"/>
        </w:rPr>
        <w:t xml:space="preserve"> </w:t>
      </w:r>
      <w:r w:rsidR="00EE3E33">
        <w:rPr>
          <w:rFonts w:cs="Arial"/>
          <w:b w:val="0"/>
        </w:rPr>
        <w:t>February</w:t>
      </w:r>
      <w:r w:rsidRPr="00C47BB2">
        <w:rPr>
          <w:rFonts w:cs="Arial"/>
          <w:b w:val="0"/>
        </w:rPr>
        <w:t xml:space="preserve"> £</w:t>
      </w:r>
      <w:r w:rsidR="00FF56C1">
        <w:rPr>
          <w:rFonts w:cs="Arial"/>
          <w:b w:val="0"/>
        </w:rPr>
        <w:t>50912.62</w:t>
      </w:r>
    </w:p>
    <w:p w:rsidR="004B2044" w:rsidRPr="005D19E0" w:rsidRDefault="004B2044" w:rsidP="004B2044">
      <w:pPr>
        <w:rPr>
          <w:rFonts w:cs="Arial"/>
        </w:rPr>
      </w:pPr>
    </w:p>
    <w:p w:rsidR="004B2044" w:rsidRPr="005D19E0" w:rsidRDefault="004B2044" w:rsidP="004B2044">
      <w:pPr>
        <w:spacing w:after="160" w:line="259" w:lineRule="auto"/>
        <w:rPr>
          <w:rFonts w:cs="Arial"/>
        </w:rPr>
      </w:pPr>
      <w:r w:rsidRPr="005D19E0">
        <w:rPr>
          <w:rFonts w:cs="Arial"/>
        </w:rPr>
        <w:t>End of agenda</w:t>
      </w:r>
    </w:p>
    <w:sectPr w:rsidR="004B2044" w:rsidRPr="005D19E0" w:rsidSect="00D51A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187" w:rsidRDefault="000E3187" w:rsidP="00D51A25">
      <w:r>
        <w:separator/>
      </w:r>
    </w:p>
    <w:p w:rsidR="000E3187" w:rsidRDefault="000E3187"/>
  </w:endnote>
  <w:endnote w:type="continuationSeparator" w:id="0">
    <w:p w:rsidR="000E3187" w:rsidRDefault="000E3187" w:rsidP="00D51A25">
      <w:r>
        <w:continuationSeparator/>
      </w:r>
    </w:p>
    <w:p w:rsidR="000E3187" w:rsidRDefault="000E3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39552"/>
      <w:docPartObj>
        <w:docPartGallery w:val="Page Numbers (Bottom of Page)"/>
        <w:docPartUnique/>
      </w:docPartObj>
    </w:sdtPr>
    <w:sdtEndPr>
      <w:rPr>
        <w:b w:val="0"/>
        <w:noProof/>
      </w:rPr>
    </w:sdtEndPr>
    <w:sdtContent>
      <w:p w:rsidR="00953649" w:rsidRPr="00234C40" w:rsidRDefault="00953649">
        <w:pPr>
          <w:pStyle w:val="Footer"/>
          <w:jc w:val="right"/>
          <w:rPr>
            <w:b w:val="0"/>
          </w:rPr>
        </w:pPr>
        <w:r w:rsidRPr="00234C40">
          <w:rPr>
            <w:b w:val="0"/>
          </w:rPr>
          <w:fldChar w:fldCharType="begin"/>
        </w:r>
        <w:r w:rsidRPr="00234C40">
          <w:rPr>
            <w:b w:val="0"/>
          </w:rPr>
          <w:instrText xml:space="preserve"> PAGE   \* MERGEFORMAT </w:instrText>
        </w:r>
        <w:r w:rsidRPr="00234C40">
          <w:rPr>
            <w:b w:val="0"/>
          </w:rPr>
          <w:fldChar w:fldCharType="separate"/>
        </w:r>
        <w:r w:rsidR="005A62B4">
          <w:rPr>
            <w:b w:val="0"/>
            <w:noProof/>
          </w:rPr>
          <w:t>3</w:t>
        </w:r>
        <w:r w:rsidRPr="00234C40">
          <w:rPr>
            <w:b w:val="0"/>
            <w:noProof/>
          </w:rPr>
          <w:fldChar w:fldCharType="end"/>
        </w:r>
        <w:r w:rsidRPr="00234C40">
          <w:rPr>
            <w:b w:val="0"/>
            <w:noProof/>
          </w:rPr>
          <w:t xml:space="preserve"> of </w:t>
        </w:r>
        <w:r w:rsidR="00BE3799">
          <w:rPr>
            <w:b w:val="0"/>
            <w:noProof/>
          </w:rPr>
          <w:t>3</w:t>
        </w:r>
      </w:p>
    </w:sdtContent>
  </w:sdt>
  <w:p w:rsidR="00695EFE" w:rsidRDefault="00695E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187" w:rsidRDefault="000E3187" w:rsidP="00D51A25">
      <w:r>
        <w:separator/>
      </w:r>
    </w:p>
    <w:p w:rsidR="000E3187" w:rsidRDefault="000E3187"/>
  </w:footnote>
  <w:footnote w:type="continuationSeparator" w:id="0">
    <w:p w:rsidR="000E3187" w:rsidRDefault="000E3187" w:rsidP="00D51A25">
      <w:r>
        <w:continuationSeparator/>
      </w:r>
    </w:p>
    <w:p w:rsidR="000E3187" w:rsidRDefault="000E31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1E76"/>
    <w:multiLevelType w:val="hybridMultilevel"/>
    <w:tmpl w:val="8ABCD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70D5E0E"/>
    <w:multiLevelType w:val="hybridMultilevel"/>
    <w:tmpl w:val="30D6E69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1C17B58"/>
    <w:multiLevelType w:val="hybridMultilevel"/>
    <w:tmpl w:val="99EC5A5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2381"/>
    <w:rsid w:val="000450FB"/>
    <w:rsid w:val="00057168"/>
    <w:rsid w:val="00074AA2"/>
    <w:rsid w:val="00076F76"/>
    <w:rsid w:val="00097BF5"/>
    <w:rsid w:val="000A509F"/>
    <w:rsid w:val="000A66DC"/>
    <w:rsid w:val="000A7980"/>
    <w:rsid w:val="000B0C8F"/>
    <w:rsid w:val="000B2DE4"/>
    <w:rsid w:val="000B52F7"/>
    <w:rsid w:val="000B5CBA"/>
    <w:rsid w:val="000C1361"/>
    <w:rsid w:val="000C1A49"/>
    <w:rsid w:val="000C2609"/>
    <w:rsid w:val="000C3703"/>
    <w:rsid w:val="000C7014"/>
    <w:rsid w:val="000D3F15"/>
    <w:rsid w:val="000D7328"/>
    <w:rsid w:val="000E3187"/>
    <w:rsid w:val="000F375E"/>
    <w:rsid w:val="000F44C4"/>
    <w:rsid w:val="000F6B56"/>
    <w:rsid w:val="001002AE"/>
    <w:rsid w:val="00106341"/>
    <w:rsid w:val="001206C4"/>
    <w:rsid w:val="00121B2C"/>
    <w:rsid w:val="00125108"/>
    <w:rsid w:val="00126E90"/>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947"/>
    <w:rsid w:val="00194D91"/>
    <w:rsid w:val="001A0E5C"/>
    <w:rsid w:val="001A2D44"/>
    <w:rsid w:val="001A59B8"/>
    <w:rsid w:val="001B08FA"/>
    <w:rsid w:val="001B1A19"/>
    <w:rsid w:val="001B21BC"/>
    <w:rsid w:val="001B4674"/>
    <w:rsid w:val="001C4F4D"/>
    <w:rsid w:val="001C52A1"/>
    <w:rsid w:val="001E4E34"/>
    <w:rsid w:val="001F13DE"/>
    <w:rsid w:val="001F4F15"/>
    <w:rsid w:val="001F70D5"/>
    <w:rsid w:val="001F7CA8"/>
    <w:rsid w:val="00203DFB"/>
    <w:rsid w:val="00210654"/>
    <w:rsid w:val="002112F6"/>
    <w:rsid w:val="00215E4A"/>
    <w:rsid w:val="002169E3"/>
    <w:rsid w:val="002212BC"/>
    <w:rsid w:val="00226D15"/>
    <w:rsid w:val="00234C40"/>
    <w:rsid w:val="002369C5"/>
    <w:rsid w:val="002412E3"/>
    <w:rsid w:val="0024356F"/>
    <w:rsid w:val="00243F1C"/>
    <w:rsid w:val="00246F0C"/>
    <w:rsid w:val="0025190D"/>
    <w:rsid w:val="002526E3"/>
    <w:rsid w:val="0025323A"/>
    <w:rsid w:val="0025512E"/>
    <w:rsid w:val="00263514"/>
    <w:rsid w:val="0026549C"/>
    <w:rsid w:val="00266B34"/>
    <w:rsid w:val="00270FC6"/>
    <w:rsid w:val="00271E68"/>
    <w:rsid w:val="0027485F"/>
    <w:rsid w:val="00274F88"/>
    <w:rsid w:val="002752DE"/>
    <w:rsid w:val="00275EF7"/>
    <w:rsid w:val="00280378"/>
    <w:rsid w:val="002838DB"/>
    <w:rsid w:val="002963AA"/>
    <w:rsid w:val="0029666F"/>
    <w:rsid w:val="002B39BC"/>
    <w:rsid w:val="002B6DD0"/>
    <w:rsid w:val="002C0629"/>
    <w:rsid w:val="002C2361"/>
    <w:rsid w:val="002D18AC"/>
    <w:rsid w:val="002E58C7"/>
    <w:rsid w:val="002F0DB4"/>
    <w:rsid w:val="002F118A"/>
    <w:rsid w:val="002F57E1"/>
    <w:rsid w:val="00314FC6"/>
    <w:rsid w:val="0034104F"/>
    <w:rsid w:val="003414DC"/>
    <w:rsid w:val="00346363"/>
    <w:rsid w:val="003660CF"/>
    <w:rsid w:val="00383700"/>
    <w:rsid w:val="00384492"/>
    <w:rsid w:val="00385D47"/>
    <w:rsid w:val="00386C82"/>
    <w:rsid w:val="00393D3E"/>
    <w:rsid w:val="00394C55"/>
    <w:rsid w:val="0039578C"/>
    <w:rsid w:val="0039747D"/>
    <w:rsid w:val="003A7C8F"/>
    <w:rsid w:val="003B56BA"/>
    <w:rsid w:val="003C0F8E"/>
    <w:rsid w:val="003D3376"/>
    <w:rsid w:val="003D52EB"/>
    <w:rsid w:val="003D5B00"/>
    <w:rsid w:val="003E5E23"/>
    <w:rsid w:val="00406AD8"/>
    <w:rsid w:val="004100E6"/>
    <w:rsid w:val="004119BE"/>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038E"/>
    <w:rsid w:val="00491A96"/>
    <w:rsid w:val="004932AE"/>
    <w:rsid w:val="00497CEF"/>
    <w:rsid w:val="004A4DF9"/>
    <w:rsid w:val="004B2044"/>
    <w:rsid w:val="004B7702"/>
    <w:rsid w:val="004C1F67"/>
    <w:rsid w:val="004C4410"/>
    <w:rsid w:val="004C4B41"/>
    <w:rsid w:val="004D0B88"/>
    <w:rsid w:val="004D685E"/>
    <w:rsid w:val="004E4667"/>
    <w:rsid w:val="004E5608"/>
    <w:rsid w:val="004F62E3"/>
    <w:rsid w:val="004F67BB"/>
    <w:rsid w:val="00502BA6"/>
    <w:rsid w:val="00511CC1"/>
    <w:rsid w:val="005123F5"/>
    <w:rsid w:val="00524859"/>
    <w:rsid w:val="00533F0F"/>
    <w:rsid w:val="005343D6"/>
    <w:rsid w:val="00536A4C"/>
    <w:rsid w:val="005402B4"/>
    <w:rsid w:val="005408F8"/>
    <w:rsid w:val="0054112D"/>
    <w:rsid w:val="005549EA"/>
    <w:rsid w:val="00561642"/>
    <w:rsid w:val="0056208B"/>
    <w:rsid w:val="00563F56"/>
    <w:rsid w:val="0058334C"/>
    <w:rsid w:val="00583F1E"/>
    <w:rsid w:val="0059424E"/>
    <w:rsid w:val="0059543E"/>
    <w:rsid w:val="005A3F6C"/>
    <w:rsid w:val="005A62B4"/>
    <w:rsid w:val="005B0C9F"/>
    <w:rsid w:val="005C4943"/>
    <w:rsid w:val="005D0581"/>
    <w:rsid w:val="005D19E0"/>
    <w:rsid w:val="005D3A88"/>
    <w:rsid w:val="005E2757"/>
    <w:rsid w:val="005E63E8"/>
    <w:rsid w:val="005F4030"/>
    <w:rsid w:val="0061465F"/>
    <w:rsid w:val="00615F6E"/>
    <w:rsid w:val="0062105E"/>
    <w:rsid w:val="00623253"/>
    <w:rsid w:val="006343A5"/>
    <w:rsid w:val="00635057"/>
    <w:rsid w:val="00635B34"/>
    <w:rsid w:val="00635CEB"/>
    <w:rsid w:val="00643D52"/>
    <w:rsid w:val="00647D61"/>
    <w:rsid w:val="0065123D"/>
    <w:rsid w:val="00662B91"/>
    <w:rsid w:val="00662BB2"/>
    <w:rsid w:val="00664E50"/>
    <w:rsid w:val="0066558C"/>
    <w:rsid w:val="0066644D"/>
    <w:rsid w:val="00685F80"/>
    <w:rsid w:val="00690791"/>
    <w:rsid w:val="00694548"/>
    <w:rsid w:val="00695EFE"/>
    <w:rsid w:val="006A55AE"/>
    <w:rsid w:val="006B1A29"/>
    <w:rsid w:val="006C1625"/>
    <w:rsid w:val="006C4D9F"/>
    <w:rsid w:val="006C55D4"/>
    <w:rsid w:val="006C7993"/>
    <w:rsid w:val="006C7C0C"/>
    <w:rsid w:val="006D1BA0"/>
    <w:rsid w:val="006D3431"/>
    <w:rsid w:val="006D5914"/>
    <w:rsid w:val="006D635A"/>
    <w:rsid w:val="006D7473"/>
    <w:rsid w:val="006E5C65"/>
    <w:rsid w:val="006F031C"/>
    <w:rsid w:val="006F0BAA"/>
    <w:rsid w:val="006F5012"/>
    <w:rsid w:val="00700AC1"/>
    <w:rsid w:val="007017BD"/>
    <w:rsid w:val="0071654E"/>
    <w:rsid w:val="00722ADA"/>
    <w:rsid w:val="00725290"/>
    <w:rsid w:val="00725395"/>
    <w:rsid w:val="00725742"/>
    <w:rsid w:val="00741177"/>
    <w:rsid w:val="0074395A"/>
    <w:rsid w:val="00750F0B"/>
    <w:rsid w:val="00754655"/>
    <w:rsid w:val="00756CD0"/>
    <w:rsid w:val="007727BF"/>
    <w:rsid w:val="00777C04"/>
    <w:rsid w:val="00780290"/>
    <w:rsid w:val="007A5449"/>
    <w:rsid w:val="007C48D2"/>
    <w:rsid w:val="007D484E"/>
    <w:rsid w:val="007E037F"/>
    <w:rsid w:val="007E66D1"/>
    <w:rsid w:val="007F3294"/>
    <w:rsid w:val="007F60B0"/>
    <w:rsid w:val="0080776C"/>
    <w:rsid w:val="00812EE0"/>
    <w:rsid w:val="0081724E"/>
    <w:rsid w:val="00830CC9"/>
    <w:rsid w:val="00846222"/>
    <w:rsid w:val="00851298"/>
    <w:rsid w:val="0085430D"/>
    <w:rsid w:val="00855C15"/>
    <w:rsid w:val="00865B3E"/>
    <w:rsid w:val="00866BB3"/>
    <w:rsid w:val="00884097"/>
    <w:rsid w:val="00884D67"/>
    <w:rsid w:val="0089262D"/>
    <w:rsid w:val="00892722"/>
    <w:rsid w:val="008A065A"/>
    <w:rsid w:val="008A3BD3"/>
    <w:rsid w:val="008B2EB5"/>
    <w:rsid w:val="008B592E"/>
    <w:rsid w:val="008B68B0"/>
    <w:rsid w:val="008D299A"/>
    <w:rsid w:val="008D44E5"/>
    <w:rsid w:val="008F38A4"/>
    <w:rsid w:val="008F48EA"/>
    <w:rsid w:val="008F5574"/>
    <w:rsid w:val="008F7C17"/>
    <w:rsid w:val="009031E5"/>
    <w:rsid w:val="00905325"/>
    <w:rsid w:val="00907425"/>
    <w:rsid w:val="009224D8"/>
    <w:rsid w:val="00924ACA"/>
    <w:rsid w:val="0093162C"/>
    <w:rsid w:val="00931E8A"/>
    <w:rsid w:val="0094266C"/>
    <w:rsid w:val="00944788"/>
    <w:rsid w:val="00945C64"/>
    <w:rsid w:val="00952DDE"/>
    <w:rsid w:val="00953649"/>
    <w:rsid w:val="00953D8E"/>
    <w:rsid w:val="009543E0"/>
    <w:rsid w:val="00960A1D"/>
    <w:rsid w:val="00965677"/>
    <w:rsid w:val="009736AD"/>
    <w:rsid w:val="00973E8E"/>
    <w:rsid w:val="009748B6"/>
    <w:rsid w:val="00980843"/>
    <w:rsid w:val="00986F72"/>
    <w:rsid w:val="0099113D"/>
    <w:rsid w:val="009A0C5A"/>
    <w:rsid w:val="009B52C7"/>
    <w:rsid w:val="009B6E6A"/>
    <w:rsid w:val="009C4994"/>
    <w:rsid w:val="009D1AEE"/>
    <w:rsid w:val="009F0CE6"/>
    <w:rsid w:val="009F3BE3"/>
    <w:rsid w:val="00A01B15"/>
    <w:rsid w:val="00A029C0"/>
    <w:rsid w:val="00A33FDA"/>
    <w:rsid w:val="00A35930"/>
    <w:rsid w:val="00A41776"/>
    <w:rsid w:val="00A43646"/>
    <w:rsid w:val="00A60B3F"/>
    <w:rsid w:val="00A63027"/>
    <w:rsid w:val="00A74F85"/>
    <w:rsid w:val="00A777CD"/>
    <w:rsid w:val="00A8655F"/>
    <w:rsid w:val="00A878AB"/>
    <w:rsid w:val="00AA78FB"/>
    <w:rsid w:val="00AB4723"/>
    <w:rsid w:val="00AC2552"/>
    <w:rsid w:val="00AC7F83"/>
    <w:rsid w:val="00AD48C7"/>
    <w:rsid w:val="00AD71E1"/>
    <w:rsid w:val="00AF3077"/>
    <w:rsid w:val="00AF65C2"/>
    <w:rsid w:val="00B003E2"/>
    <w:rsid w:val="00B037FD"/>
    <w:rsid w:val="00B20BCB"/>
    <w:rsid w:val="00B353AB"/>
    <w:rsid w:val="00B35B3D"/>
    <w:rsid w:val="00B40B86"/>
    <w:rsid w:val="00B42EBB"/>
    <w:rsid w:val="00B45448"/>
    <w:rsid w:val="00B51055"/>
    <w:rsid w:val="00B52591"/>
    <w:rsid w:val="00B54F63"/>
    <w:rsid w:val="00B56CF4"/>
    <w:rsid w:val="00B64A8E"/>
    <w:rsid w:val="00B730A4"/>
    <w:rsid w:val="00B75FA7"/>
    <w:rsid w:val="00B804D5"/>
    <w:rsid w:val="00B92DCD"/>
    <w:rsid w:val="00BA0EE3"/>
    <w:rsid w:val="00BC3383"/>
    <w:rsid w:val="00BD4EEF"/>
    <w:rsid w:val="00BE3799"/>
    <w:rsid w:val="00BF6959"/>
    <w:rsid w:val="00C01E29"/>
    <w:rsid w:val="00C10EA0"/>
    <w:rsid w:val="00C13BED"/>
    <w:rsid w:val="00C20234"/>
    <w:rsid w:val="00C47BB2"/>
    <w:rsid w:val="00C526D9"/>
    <w:rsid w:val="00C57604"/>
    <w:rsid w:val="00C741F5"/>
    <w:rsid w:val="00C81A7F"/>
    <w:rsid w:val="00C826F5"/>
    <w:rsid w:val="00C82FEF"/>
    <w:rsid w:val="00C909C6"/>
    <w:rsid w:val="00C9693E"/>
    <w:rsid w:val="00C97C1C"/>
    <w:rsid w:val="00CA169C"/>
    <w:rsid w:val="00CA2323"/>
    <w:rsid w:val="00CB3097"/>
    <w:rsid w:val="00CC21B9"/>
    <w:rsid w:val="00CC6548"/>
    <w:rsid w:val="00CC6C4B"/>
    <w:rsid w:val="00CC78EA"/>
    <w:rsid w:val="00CD0F13"/>
    <w:rsid w:val="00CF3C40"/>
    <w:rsid w:val="00D035EA"/>
    <w:rsid w:val="00D2726A"/>
    <w:rsid w:val="00D2789D"/>
    <w:rsid w:val="00D363E0"/>
    <w:rsid w:val="00D4019C"/>
    <w:rsid w:val="00D422C9"/>
    <w:rsid w:val="00D442C1"/>
    <w:rsid w:val="00D462CD"/>
    <w:rsid w:val="00D46D4B"/>
    <w:rsid w:val="00D4780C"/>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502F6"/>
    <w:rsid w:val="00E64C00"/>
    <w:rsid w:val="00E6639C"/>
    <w:rsid w:val="00E84129"/>
    <w:rsid w:val="00E8484C"/>
    <w:rsid w:val="00E8631F"/>
    <w:rsid w:val="00E91C29"/>
    <w:rsid w:val="00E952CA"/>
    <w:rsid w:val="00EB0C33"/>
    <w:rsid w:val="00EB1B05"/>
    <w:rsid w:val="00EB1F63"/>
    <w:rsid w:val="00EB5F4A"/>
    <w:rsid w:val="00ED043C"/>
    <w:rsid w:val="00EE3E33"/>
    <w:rsid w:val="00EE76BB"/>
    <w:rsid w:val="00F07C13"/>
    <w:rsid w:val="00F07E41"/>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53ED"/>
    <w:rsid w:val="00FF56C1"/>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9E0C-24CF-4E33-AA03-DBC79FD7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2018-02-20T17:31:00Z</cp:lastPrinted>
  <dcterms:created xsi:type="dcterms:W3CDTF">2018-02-20T15:26:00Z</dcterms:created>
  <dcterms:modified xsi:type="dcterms:W3CDTF">2018-02-20T18:07:00Z</dcterms:modified>
</cp:coreProperties>
</file>