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C47BB2" w:rsidRDefault="005C538F" w:rsidP="00144DE9">
      <w:pPr>
        <w:rPr>
          <w:rFonts w:cs="Arial"/>
          <w:b w:val="0"/>
        </w:rPr>
      </w:pPr>
      <w:r>
        <w:rPr>
          <w:rFonts w:cs="Arial"/>
          <w:b w:val="0"/>
        </w:rPr>
        <w:t>Notification of</w:t>
      </w:r>
      <w:bookmarkStart w:id="0" w:name="_GoBack"/>
      <w:bookmarkEnd w:id="0"/>
      <w:r w:rsidR="00FF6A01" w:rsidRPr="00C47BB2">
        <w:rPr>
          <w:rFonts w:cs="Arial"/>
          <w:b w:val="0"/>
        </w:rPr>
        <w:t xml:space="preserve"> a Meeting</w:t>
      </w:r>
      <w:r w:rsidR="00144DE9" w:rsidRPr="00C47BB2">
        <w:rPr>
          <w:rFonts w:cs="Arial"/>
          <w:b w:val="0"/>
        </w:rPr>
        <w:t xml:space="preserve"> of Cawthorne Parish Council to be held on </w:t>
      </w:r>
      <w:r w:rsidR="006F3028">
        <w:rPr>
          <w:rFonts w:cs="Arial"/>
          <w:bCs/>
        </w:rPr>
        <w:t>Friday</w:t>
      </w:r>
      <w:r w:rsidR="00D4783F">
        <w:rPr>
          <w:rFonts w:cs="Arial"/>
          <w:bCs/>
        </w:rPr>
        <w:t xml:space="preserve"> 6th</w:t>
      </w:r>
      <w:r w:rsidR="00386C82">
        <w:rPr>
          <w:rFonts w:cs="Arial"/>
          <w:bCs/>
        </w:rPr>
        <w:t xml:space="preserve"> February</w:t>
      </w:r>
      <w:r w:rsidR="00263514" w:rsidRPr="00C47BB2">
        <w:rPr>
          <w:rFonts w:cs="Arial"/>
          <w:bCs/>
        </w:rPr>
        <w:t xml:space="preserve"> 2018</w:t>
      </w:r>
      <w:r w:rsidR="00144DE9" w:rsidRPr="00C47BB2">
        <w:rPr>
          <w:rFonts w:cs="Arial"/>
        </w:rPr>
        <w:t xml:space="preserve"> at </w:t>
      </w:r>
      <w:r w:rsidR="00D4783F">
        <w:rPr>
          <w:rFonts w:cs="Arial"/>
        </w:rPr>
        <w:t>1</w:t>
      </w:r>
      <w:r w:rsidR="006F3028">
        <w:rPr>
          <w:rFonts w:cs="Arial"/>
        </w:rPr>
        <w:t>1</w:t>
      </w:r>
      <w:r w:rsidR="00D4783F">
        <w:rPr>
          <w:rFonts w:cs="Arial"/>
        </w:rPr>
        <w:t>am</w:t>
      </w:r>
      <w:r w:rsidR="00144DE9" w:rsidRPr="00C47BB2">
        <w:rPr>
          <w:rFonts w:cs="Arial"/>
          <w:b w:val="0"/>
        </w:rPr>
        <w:t xml:space="preserve"> in the Moxon Room, Cawthorne Village Hall.  Members of the public and the press are entitled to attend. </w:t>
      </w:r>
      <w:r w:rsidR="00D4783F">
        <w:rPr>
          <w:rFonts w:cs="Arial"/>
          <w:b w:val="0"/>
        </w:rPr>
        <w:t>P</w:t>
      </w:r>
      <w:r w:rsidR="00144DE9" w:rsidRPr="00C47BB2">
        <w:rPr>
          <w:rFonts w:cs="Arial"/>
          <w:b w:val="0"/>
        </w:rPr>
        <w:t>rior to the meeting, the public will have the opportunity to ask questions of the Council and Clerk.</w:t>
      </w:r>
    </w:p>
    <w:p w:rsidR="0094266C" w:rsidRPr="00C47BB2" w:rsidRDefault="0094266C" w:rsidP="00144DE9">
      <w:pPr>
        <w:rPr>
          <w:rFonts w:cs="Arial"/>
          <w:b w:val="0"/>
        </w:rPr>
      </w:pPr>
    </w:p>
    <w:p w:rsidR="00144DE9" w:rsidRPr="00C47BB2" w:rsidRDefault="00144DE9" w:rsidP="00960A1D">
      <w:pPr>
        <w:jc w:val="right"/>
        <w:rPr>
          <w:rFonts w:cs="Arial"/>
          <w:b w:val="0"/>
        </w:rPr>
      </w:pPr>
      <w:r w:rsidRPr="00C47BB2">
        <w:rPr>
          <w:rFonts w:cs="Arial"/>
          <w:b w:val="0"/>
        </w:rPr>
        <w:t>S M Bashforth (BSc)</w:t>
      </w:r>
    </w:p>
    <w:p w:rsidR="00144DE9" w:rsidRPr="00C47BB2" w:rsidRDefault="000500F9" w:rsidP="00960A1D">
      <w:pPr>
        <w:jc w:val="right"/>
        <w:rPr>
          <w:b w:val="0"/>
        </w:rPr>
      </w:pPr>
      <w:r>
        <w:rPr>
          <w:rFonts w:cs="Arial"/>
          <w:b w:val="0"/>
        </w:rPr>
        <w:t>Dated</w:t>
      </w:r>
      <w:r w:rsidR="006F3028">
        <w:rPr>
          <w:rFonts w:cs="Arial"/>
          <w:b w:val="0"/>
        </w:rPr>
        <w:t xml:space="preserve"> 12</w:t>
      </w:r>
      <w:r w:rsidR="006F3028" w:rsidRPr="006F3028">
        <w:rPr>
          <w:rFonts w:cs="Arial"/>
          <w:b w:val="0"/>
          <w:vertAlign w:val="superscript"/>
        </w:rPr>
        <w:t>th</w:t>
      </w:r>
      <w:r w:rsidR="006F3028">
        <w:rPr>
          <w:rFonts w:cs="Arial"/>
          <w:b w:val="0"/>
        </w:rPr>
        <w:t xml:space="preserve"> February 2018</w:t>
      </w:r>
      <w:r>
        <w:rPr>
          <w:rFonts w:cs="Arial"/>
          <w:b w:val="0"/>
        </w:rPr>
        <w:t xml:space="preserve"> </w:t>
      </w:r>
      <w:r w:rsidR="006F3028">
        <w:rPr>
          <w:rFonts w:cs="Arial"/>
          <w:b w:val="0"/>
        </w:rPr>
        <w:t xml:space="preserve">                                                </w:t>
      </w:r>
      <w:r>
        <w:rPr>
          <w:rFonts w:cs="Arial"/>
          <w:b w:val="0"/>
        </w:rPr>
        <w:t xml:space="preserve">             </w:t>
      </w:r>
      <w:r w:rsidR="00144DE9" w:rsidRPr="00C47BB2">
        <w:rPr>
          <w:rFonts w:cs="Arial"/>
          <w:b w:val="0"/>
        </w:rPr>
        <w:t>Clerk to the Council</w:t>
      </w:r>
    </w:p>
    <w:p w:rsidR="00144DE9" w:rsidRPr="00C47BB2" w:rsidRDefault="00144DE9" w:rsidP="00144DE9">
      <w:pPr>
        <w:rPr>
          <w:b w:val="0"/>
          <w:sz w:val="28"/>
          <w:szCs w:val="28"/>
        </w:rPr>
      </w:pPr>
    </w:p>
    <w:p w:rsidR="00960A1D" w:rsidRPr="00C47BB2" w:rsidRDefault="00960A1D" w:rsidP="00144DE9">
      <w:pPr>
        <w:rPr>
          <w:b w:val="0"/>
          <w:sz w:val="28"/>
          <w:szCs w:val="28"/>
        </w:rPr>
      </w:pPr>
    </w:p>
    <w:p w:rsidR="00144DE9" w:rsidRPr="00C47BB2" w:rsidRDefault="00144DE9" w:rsidP="00144DE9">
      <w:pPr>
        <w:jc w:val="center"/>
        <w:rPr>
          <w:rFonts w:cs="Arial"/>
          <w:b w:val="0"/>
          <w:sz w:val="28"/>
          <w:szCs w:val="28"/>
        </w:rPr>
      </w:pPr>
      <w:r w:rsidRPr="00C47BB2">
        <w:rPr>
          <w:rFonts w:cs="Arial"/>
          <w:b w:val="0"/>
          <w:sz w:val="28"/>
          <w:szCs w:val="28"/>
        </w:rPr>
        <w:t>AGENDA</w:t>
      </w:r>
    </w:p>
    <w:p w:rsidR="00144DE9" w:rsidRPr="00C47BB2" w:rsidRDefault="00144DE9" w:rsidP="00144DE9">
      <w:pPr>
        <w:rPr>
          <w:rFonts w:cs="Arial"/>
          <w:b w:val="0"/>
          <w:sz w:val="28"/>
          <w:szCs w:val="28"/>
        </w:rPr>
      </w:pPr>
    </w:p>
    <w:p w:rsidR="00CC6548" w:rsidRPr="00C47BB2" w:rsidRDefault="00144DE9" w:rsidP="00462A86">
      <w:pPr>
        <w:numPr>
          <w:ilvl w:val="0"/>
          <w:numId w:val="1"/>
        </w:numPr>
        <w:rPr>
          <w:rFonts w:cs="Arial"/>
          <w:b w:val="0"/>
        </w:rPr>
      </w:pPr>
      <w:r w:rsidRPr="00C47BB2">
        <w:rPr>
          <w:rFonts w:cs="Arial"/>
          <w:b w:val="0"/>
        </w:rPr>
        <w:t xml:space="preserve">To </w:t>
      </w:r>
      <w:r w:rsidR="00C57604" w:rsidRPr="00C47BB2">
        <w:rPr>
          <w:rFonts w:cs="Arial"/>
          <w:b w:val="0"/>
        </w:rPr>
        <w:t xml:space="preserve">resolve to accept </w:t>
      </w:r>
      <w:r w:rsidR="000332F5" w:rsidRPr="00C47BB2">
        <w:rPr>
          <w:rFonts w:cs="Arial"/>
          <w:b w:val="0"/>
        </w:rPr>
        <w:t xml:space="preserve">any reasons for </w:t>
      </w:r>
      <w:r w:rsidRPr="00C47BB2">
        <w:rPr>
          <w:rFonts w:cs="Arial"/>
          <w:b w:val="0"/>
        </w:rPr>
        <w:t>absence</w:t>
      </w:r>
      <w:r w:rsidR="004B7702" w:rsidRPr="00C47BB2">
        <w:rPr>
          <w:rFonts w:cs="Arial"/>
          <w:b w:val="0"/>
        </w:rPr>
        <w:t>.</w:t>
      </w:r>
    </w:p>
    <w:p w:rsidR="001A2D44" w:rsidRPr="00C47BB2" w:rsidRDefault="001A2D44" w:rsidP="001A2D44">
      <w:pPr>
        <w:rPr>
          <w:rFonts w:cs="Arial"/>
          <w:b w:val="0"/>
        </w:rPr>
      </w:pPr>
    </w:p>
    <w:p w:rsidR="00144DE9" w:rsidRDefault="00144DE9" w:rsidP="00144DE9">
      <w:pPr>
        <w:numPr>
          <w:ilvl w:val="0"/>
          <w:numId w:val="1"/>
        </w:numPr>
        <w:rPr>
          <w:rFonts w:cs="Arial"/>
          <w:b w:val="0"/>
        </w:rPr>
      </w:pPr>
      <w:r w:rsidRPr="00C47BB2">
        <w:rPr>
          <w:rFonts w:cs="Arial"/>
          <w:b w:val="0"/>
        </w:rPr>
        <w:t>To receive any declarations of Pecuniary or Non-Pecuniary Interests from Members in respect to any items on this agenda.</w:t>
      </w:r>
    </w:p>
    <w:p w:rsidR="00D4783F" w:rsidRDefault="00D4783F" w:rsidP="00D4783F">
      <w:pPr>
        <w:rPr>
          <w:rFonts w:cs="Arial"/>
          <w:b w:val="0"/>
        </w:rPr>
      </w:pPr>
    </w:p>
    <w:p w:rsidR="00D4783F" w:rsidRDefault="00D4783F" w:rsidP="00144DE9">
      <w:pPr>
        <w:numPr>
          <w:ilvl w:val="0"/>
          <w:numId w:val="1"/>
        </w:numPr>
        <w:rPr>
          <w:rFonts w:cs="Arial"/>
          <w:b w:val="0"/>
        </w:rPr>
      </w:pPr>
      <w:r>
        <w:rPr>
          <w:rFonts w:cs="Arial"/>
          <w:b w:val="0"/>
        </w:rPr>
        <w:t xml:space="preserve">To approve </w:t>
      </w:r>
      <w:r w:rsidR="006F3028">
        <w:rPr>
          <w:rFonts w:cs="Arial"/>
          <w:b w:val="0"/>
        </w:rPr>
        <w:t>the appointment of Stephen Whales, barrister, to draft an objection to both sites in Cawthorne for inclusion to housing sites in BMBC Local Plan for submission to BMBC before the 12</w:t>
      </w:r>
      <w:r w:rsidR="006F3028" w:rsidRPr="006F3028">
        <w:rPr>
          <w:rFonts w:cs="Arial"/>
          <w:b w:val="0"/>
          <w:vertAlign w:val="superscript"/>
        </w:rPr>
        <w:t>th</w:t>
      </w:r>
      <w:r w:rsidR="006F3028">
        <w:rPr>
          <w:rFonts w:cs="Arial"/>
          <w:b w:val="0"/>
        </w:rPr>
        <w:t xml:space="preserve"> March 2018 and to approve expenditure of fees of £1,500 + vat.</w:t>
      </w:r>
    </w:p>
    <w:p w:rsidR="00D4783F" w:rsidRDefault="00D4783F" w:rsidP="00D4783F">
      <w:pPr>
        <w:rPr>
          <w:rFonts w:cs="Arial"/>
          <w:b w:val="0"/>
        </w:rPr>
      </w:pPr>
    </w:p>
    <w:p w:rsidR="00D4783F" w:rsidRDefault="00D4783F" w:rsidP="00144DE9">
      <w:pPr>
        <w:numPr>
          <w:ilvl w:val="0"/>
          <w:numId w:val="1"/>
        </w:numPr>
        <w:rPr>
          <w:rFonts w:cs="Arial"/>
          <w:b w:val="0"/>
        </w:rPr>
      </w:pPr>
      <w:r>
        <w:rPr>
          <w:rFonts w:cs="Arial"/>
          <w:b w:val="0"/>
        </w:rPr>
        <w:t>To approv</w:t>
      </w:r>
      <w:r w:rsidR="00AF2166">
        <w:rPr>
          <w:rFonts w:cs="Arial"/>
          <w:b w:val="0"/>
        </w:rPr>
        <w:t>e expenditure of no more than £30</w:t>
      </w:r>
      <w:r w:rsidR="006F3028">
        <w:rPr>
          <w:rFonts w:cs="Arial"/>
          <w:b w:val="0"/>
        </w:rPr>
        <w:t xml:space="preserve">00 for </w:t>
      </w:r>
      <w:r w:rsidR="006905B2">
        <w:rPr>
          <w:rFonts w:cs="Arial"/>
          <w:b w:val="0"/>
        </w:rPr>
        <w:t xml:space="preserve">further </w:t>
      </w:r>
      <w:r w:rsidR="006F3028">
        <w:rPr>
          <w:rFonts w:cs="Arial"/>
          <w:b w:val="0"/>
        </w:rPr>
        <w:t>goods or services to assist in the objections and consultation replies to BMBC’s local Plan.</w:t>
      </w:r>
    </w:p>
    <w:p w:rsidR="00AF2166" w:rsidRDefault="00AF2166" w:rsidP="00AF2166">
      <w:pPr>
        <w:rPr>
          <w:rFonts w:cs="Arial"/>
          <w:b w:val="0"/>
        </w:rPr>
      </w:pPr>
    </w:p>
    <w:p w:rsidR="00D4783F" w:rsidRDefault="00AF2166" w:rsidP="00144DE9">
      <w:pPr>
        <w:numPr>
          <w:ilvl w:val="0"/>
          <w:numId w:val="1"/>
        </w:numPr>
        <w:rPr>
          <w:rFonts w:cs="Arial"/>
          <w:b w:val="0"/>
        </w:rPr>
      </w:pPr>
      <w:r>
        <w:rPr>
          <w:rFonts w:cs="Arial"/>
          <w:b w:val="0"/>
        </w:rPr>
        <w:t xml:space="preserve">To consider </w:t>
      </w:r>
      <w:r w:rsidR="006F3028">
        <w:rPr>
          <w:rFonts w:cs="Arial"/>
          <w:b w:val="0"/>
        </w:rPr>
        <w:t>the following planning application</w:t>
      </w:r>
    </w:p>
    <w:p w:rsidR="006F3028" w:rsidRDefault="006F3028" w:rsidP="006F3028">
      <w:pPr>
        <w:rPr>
          <w:rFonts w:cs="Arial"/>
          <w:b w:val="0"/>
        </w:rPr>
      </w:pPr>
      <w:r>
        <w:rPr>
          <w:rFonts w:cs="Arial"/>
          <w:b w:val="0"/>
        </w:rPr>
        <w:tab/>
        <w:t>2017/1628</w:t>
      </w:r>
    </w:p>
    <w:p w:rsidR="006F3028" w:rsidRDefault="006F3028" w:rsidP="006F3028">
      <w:pPr>
        <w:rPr>
          <w:rFonts w:cs="Arial"/>
          <w:b w:val="0"/>
        </w:rPr>
      </w:pPr>
      <w:r>
        <w:rPr>
          <w:rFonts w:cs="Arial"/>
          <w:b w:val="0"/>
        </w:rPr>
        <w:tab/>
        <w:t>Installation of air source heat pump (Retrospective) to side of building</w:t>
      </w:r>
    </w:p>
    <w:p w:rsidR="006F3028" w:rsidRDefault="006F3028" w:rsidP="006F3028">
      <w:pPr>
        <w:rPr>
          <w:rFonts w:cs="Arial"/>
          <w:b w:val="0"/>
        </w:rPr>
      </w:pPr>
      <w:r>
        <w:rPr>
          <w:rFonts w:cs="Arial"/>
          <w:b w:val="0"/>
        </w:rPr>
        <w:tab/>
        <w:t>18 Darton Road, Cawthorne S75 4HR</w:t>
      </w:r>
      <w:r>
        <w:rPr>
          <w:rFonts w:cs="Arial"/>
          <w:b w:val="0"/>
        </w:rPr>
        <w:tab/>
      </w:r>
    </w:p>
    <w:p w:rsidR="00D271B7" w:rsidRDefault="00D271B7" w:rsidP="00D271B7">
      <w:pPr>
        <w:rPr>
          <w:rFonts w:cs="Arial"/>
          <w:b w:val="0"/>
        </w:rPr>
      </w:pPr>
    </w:p>
    <w:p w:rsidR="006F3028" w:rsidRDefault="006F3028" w:rsidP="00144DE9">
      <w:pPr>
        <w:numPr>
          <w:ilvl w:val="0"/>
          <w:numId w:val="1"/>
        </w:numPr>
        <w:rPr>
          <w:rFonts w:cs="Arial"/>
          <w:b w:val="0"/>
        </w:rPr>
      </w:pPr>
      <w:r>
        <w:rPr>
          <w:rFonts w:cs="Arial"/>
          <w:b w:val="0"/>
        </w:rPr>
        <w:t xml:space="preserve">Any other urgent business which does not require a resolution or decision </w:t>
      </w:r>
    </w:p>
    <w:p w:rsidR="006F3028" w:rsidRDefault="006F3028" w:rsidP="006F3028">
      <w:pPr>
        <w:rPr>
          <w:rFonts w:cs="Arial"/>
          <w:b w:val="0"/>
        </w:rPr>
      </w:pPr>
    </w:p>
    <w:p w:rsidR="00D271B7" w:rsidRDefault="00D271B7" w:rsidP="00144DE9">
      <w:pPr>
        <w:numPr>
          <w:ilvl w:val="0"/>
          <w:numId w:val="1"/>
        </w:numPr>
        <w:rPr>
          <w:rFonts w:cs="Arial"/>
          <w:b w:val="0"/>
        </w:rPr>
      </w:pPr>
      <w:r>
        <w:rPr>
          <w:rFonts w:cs="Arial"/>
          <w:b w:val="0"/>
        </w:rPr>
        <w:t>To confirm the date of the next meeting as Thursday 1</w:t>
      </w:r>
      <w:r w:rsidRPr="00D271B7">
        <w:rPr>
          <w:rFonts w:cs="Arial"/>
          <w:b w:val="0"/>
          <w:vertAlign w:val="superscript"/>
        </w:rPr>
        <w:t>st</w:t>
      </w:r>
      <w:r>
        <w:rPr>
          <w:rFonts w:cs="Arial"/>
          <w:b w:val="0"/>
        </w:rPr>
        <w:t xml:space="preserve"> March 2018</w:t>
      </w:r>
    </w:p>
    <w:p w:rsidR="00386C82" w:rsidRDefault="00386C82" w:rsidP="00386C82">
      <w:pPr>
        <w:rPr>
          <w:rFonts w:cs="Arial"/>
          <w:b w:val="0"/>
        </w:rPr>
      </w:pPr>
    </w:p>
    <w:p w:rsidR="00D271B7" w:rsidRPr="00D271B7" w:rsidRDefault="00D271B7" w:rsidP="00386C82">
      <w:pPr>
        <w:rPr>
          <w:rFonts w:cs="Arial"/>
        </w:rPr>
      </w:pPr>
      <w:r w:rsidRPr="00D271B7">
        <w:rPr>
          <w:rFonts w:cs="Arial"/>
        </w:rPr>
        <w:t>End of agenda</w:t>
      </w:r>
    </w:p>
    <w:sectPr w:rsidR="00D271B7" w:rsidRPr="00D271B7"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88" w:rsidRDefault="00897188" w:rsidP="00D51A25">
      <w:r>
        <w:separator/>
      </w:r>
    </w:p>
    <w:p w:rsidR="00897188" w:rsidRDefault="00897188"/>
  </w:endnote>
  <w:endnote w:type="continuationSeparator" w:id="0">
    <w:p w:rsidR="00897188" w:rsidRDefault="00897188" w:rsidP="00D51A25">
      <w:r>
        <w:continuationSeparator/>
      </w:r>
    </w:p>
    <w:p w:rsidR="00897188" w:rsidRDefault="00897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649" w:rsidRPr="00234C40" w:rsidRDefault="00953649">
    <w:pPr>
      <w:pStyle w:val="Footer"/>
      <w:jc w:val="right"/>
      <w:rPr>
        <w:b w:val="0"/>
      </w:rPr>
    </w:pPr>
  </w:p>
  <w:p w:rsidR="00695EFE" w:rsidRDefault="00695E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88" w:rsidRDefault="00897188" w:rsidP="00D51A25">
      <w:r>
        <w:separator/>
      </w:r>
    </w:p>
    <w:p w:rsidR="00897188" w:rsidRDefault="00897188"/>
  </w:footnote>
  <w:footnote w:type="continuationSeparator" w:id="0">
    <w:p w:rsidR="00897188" w:rsidRDefault="00897188" w:rsidP="00D51A25">
      <w:r>
        <w:continuationSeparator/>
      </w:r>
    </w:p>
    <w:p w:rsidR="00897188" w:rsidRDefault="008971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1E76"/>
    <w:multiLevelType w:val="hybridMultilevel"/>
    <w:tmpl w:val="8ABCD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70D5E0E"/>
    <w:multiLevelType w:val="hybridMultilevel"/>
    <w:tmpl w:val="30D6E69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1C17B58"/>
    <w:multiLevelType w:val="hybridMultilevel"/>
    <w:tmpl w:val="99EC5A5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2381"/>
    <w:rsid w:val="000450FB"/>
    <w:rsid w:val="000500F9"/>
    <w:rsid w:val="00057168"/>
    <w:rsid w:val="000607B5"/>
    <w:rsid w:val="00074AA2"/>
    <w:rsid w:val="00076F76"/>
    <w:rsid w:val="00097BF5"/>
    <w:rsid w:val="000A509F"/>
    <w:rsid w:val="000A66DC"/>
    <w:rsid w:val="000A7980"/>
    <w:rsid w:val="000B0C8F"/>
    <w:rsid w:val="000B2DE4"/>
    <w:rsid w:val="000B5CBA"/>
    <w:rsid w:val="000C1361"/>
    <w:rsid w:val="000C1A49"/>
    <w:rsid w:val="000C2609"/>
    <w:rsid w:val="000C3703"/>
    <w:rsid w:val="000C7014"/>
    <w:rsid w:val="000D3F15"/>
    <w:rsid w:val="000D7328"/>
    <w:rsid w:val="000F375E"/>
    <w:rsid w:val="000F44C4"/>
    <w:rsid w:val="000F6B56"/>
    <w:rsid w:val="001002AE"/>
    <w:rsid w:val="00106341"/>
    <w:rsid w:val="001206C4"/>
    <w:rsid w:val="00121B2C"/>
    <w:rsid w:val="00125108"/>
    <w:rsid w:val="00126E90"/>
    <w:rsid w:val="001309BB"/>
    <w:rsid w:val="00133E5E"/>
    <w:rsid w:val="00136094"/>
    <w:rsid w:val="00142B55"/>
    <w:rsid w:val="00144DE9"/>
    <w:rsid w:val="00150081"/>
    <w:rsid w:val="00162487"/>
    <w:rsid w:val="00165B5A"/>
    <w:rsid w:val="00173B92"/>
    <w:rsid w:val="00174541"/>
    <w:rsid w:val="0017663D"/>
    <w:rsid w:val="001779D9"/>
    <w:rsid w:val="0018164E"/>
    <w:rsid w:val="00182085"/>
    <w:rsid w:val="0018792D"/>
    <w:rsid w:val="00194947"/>
    <w:rsid w:val="00194D91"/>
    <w:rsid w:val="001A0E5C"/>
    <w:rsid w:val="001A2D44"/>
    <w:rsid w:val="001A59B8"/>
    <w:rsid w:val="001B08FA"/>
    <w:rsid w:val="001B1A19"/>
    <w:rsid w:val="001B21BC"/>
    <w:rsid w:val="001B4674"/>
    <w:rsid w:val="001C4F4D"/>
    <w:rsid w:val="001C52A1"/>
    <w:rsid w:val="001E4E34"/>
    <w:rsid w:val="001F13DE"/>
    <w:rsid w:val="001F4F15"/>
    <w:rsid w:val="001F70D5"/>
    <w:rsid w:val="00203DFB"/>
    <w:rsid w:val="00210654"/>
    <w:rsid w:val="002112F6"/>
    <w:rsid w:val="00215E4A"/>
    <w:rsid w:val="002169E3"/>
    <w:rsid w:val="002212BC"/>
    <w:rsid w:val="00226D15"/>
    <w:rsid w:val="00234C40"/>
    <w:rsid w:val="002369C5"/>
    <w:rsid w:val="002412E3"/>
    <w:rsid w:val="0024356F"/>
    <w:rsid w:val="00243F1C"/>
    <w:rsid w:val="00246F0C"/>
    <w:rsid w:val="0025190D"/>
    <w:rsid w:val="002526E3"/>
    <w:rsid w:val="0025323A"/>
    <w:rsid w:val="0025512E"/>
    <w:rsid w:val="00263514"/>
    <w:rsid w:val="0026549C"/>
    <w:rsid w:val="00266B34"/>
    <w:rsid w:val="00270FC6"/>
    <w:rsid w:val="00271E68"/>
    <w:rsid w:val="0027485F"/>
    <w:rsid w:val="00274F88"/>
    <w:rsid w:val="002752DE"/>
    <w:rsid w:val="00275EF7"/>
    <w:rsid w:val="00280378"/>
    <w:rsid w:val="002838DB"/>
    <w:rsid w:val="002963AA"/>
    <w:rsid w:val="0029666F"/>
    <w:rsid w:val="002B39BC"/>
    <w:rsid w:val="002B6DD0"/>
    <w:rsid w:val="002C0629"/>
    <w:rsid w:val="002C2361"/>
    <w:rsid w:val="002D18AC"/>
    <w:rsid w:val="002E58C7"/>
    <w:rsid w:val="002F0DB4"/>
    <w:rsid w:val="002F118A"/>
    <w:rsid w:val="002F57E1"/>
    <w:rsid w:val="00314FC6"/>
    <w:rsid w:val="00327301"/>
    <w:rsid w:val="0034104F"/>
    <w:rsid w:val="003414DC"/>
    <w:rsid w:val="00346363"/>
    <w:rsid w:val="003660CF"/>
    <w:rsid w:val="00383700"/>
    <w:rsid w:val="00384492"/>
    <w:rsid w:val="00385D47"/>
    <w:rsid w:val="00386C82"/>
    <w:rsid w:val="00393D3E"/>
    <w:rsid w:val="00394C55"/>
    <w:rsid w:val="0039578C"/>
    <w:rsid w:val="0039747D"/>
    <w:rsid w:val="003A7C8F"/>
    <w:rsid w:val="003B56BA"/>
    <w:rsid w:val="003C0F8E"/>
    <w:rsid w:val="003D3376"/>
    <w:rsid w:val="003D52EB"/>
    <w:rsid w:val="003D5B00"/>
    <w:rsid w:val="003E5E23"/>
    <w:rsid w:val="00406AD8"/>
    <w:rsid w:val="004100E6"/>
    <w:rsid w:val="004113F8"/>
    <w:rsid w:val="004119BE"/>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2044"/>
    <w:rsid w:val="004B7702"/>
    <w:rsid w:val="004C1F67"/>
    <w:rsid w:val="004C4410"/>
    <w:rsid w:val="004C4B41"/>
    <w:rsid w:val="004D0B88"/>
    <w:rsid w:val="004D685E"/>
    <w:rsid w:val="004E4667"/>
    <w:rsid w:val="004E5608"/>
    <w:rsid w:val="004F62E3"/>
    <w:rsid w:val="004F67BB"/>
    <w:rsid w:val="00502BA6"/>
    <w:rsid w:val="005123F5"/>
    <w:rsid w:val="00524859"/>
    <w:rsid w:val="00533F0F"/>
    <w:rsid w:val="005343D6"/>
    <w:rsid w:val="00536A4C"/>
    <w:rsid w:val="005402B4"/>
    <w:rsid w:val="005408F8"/>
    <w:rsid w:val="0054112D"/>
    <w:rsid w:val="005549EA"/>
    <w:rsid w:val="00561642"/>
    <w:rsid w:val="0056208B"/>
    <w:rsid w:val="00563F56"/>
    <w:rsid w:val="0058334C"/>
    <w:rsid w:val="00583F1E"/>
    <w:rsid w:val="0059424E"/>
    <w:rsid w:val="0059543E"/>
    <w:rsid w:val="005A3F6C"/>
    <w:rsid w:val="005B0C9F"/>
    <w:rsid w:val="005C4943"/>
    <w:rsid w:val="005C538F"/>
    <w:rsid w:val="005D0581"/>
    <w:rsid w:val="005D19E0"/>
    <w:rsid w:val="005D3A88"/>
    <w:rsid w:val="005E2757"/>
    <w:rsid w:val="005E63E8"/>
    <w:rsid w:val="005F4030"/>
    <w:rsid w:val="0061465F"/>
    <w:rsid w:val="00615F6E"/>
    <w:rsid w:val="0062105E"/>
    <w:rsid w:val="00623253"/>
    <w:rsid w:val="006343A5"/>
    <w:rsid w:val="00635057"/>
    <w:rsid w:val="00635B34"/>
    <w:rsid w:val="00635CEB"/>
    <w:rsid w:val="00643D52"/>
    <w:rsid w:val="0065123D"/>
    <w:rsid w:val="00662B91"/>
    <w:rsid w:val="00662BB2"/>
    <w:rsid w:val="00664E50"/>
    <w:rsid w:val="0066558C"/>
    <w:rsid w:val="0066644D"/>
    <w:rsid w:val="00685F80"/>
    <w:rsid w:val="006905B2"/>
    <w:rsid w:val="00690791"/>
    <w:rsid w:val="00694548"/>
    <w:rsid w:val="00695EFE"/>
    <w:rsid w:val="006A55AE"/>
    <w:rsid w:val="006B1A29"/>
    <w:rsid w:val="006C1625"/>
    <w:rsid w:val="006C4D9F"/>
    <w:rsid w:val="006C55D4"/>
    <w:rsid w:val="006C7993"/>
    <w:rsid w:val="006C7C0C"/>
    <w:rsid w:val="006D1BA0"/>
    <w:rsid w:val="006D3431"/>
    <w:rsid w:val="006D5914"/>
    <w:rsid w:val="006D635A"/>
    <w:rsid w:val="006D7473"/>
    <w:rsid w:val="006E5C65"/>
    <w:rsid w:val="006F031C"/>
    <w:rsid w:val="006F0BAA"/>
    <w:rsid w:val="006F3028"/>
    <w:rsid w:val="006F5012"/>
    <w:rsid w:val="00700AC1"/>
    <w:rsid w:val="007017BD"/>
    <w:rsid w:val="0071654E"/>
    <w:rsid w:val="00722ADA"/>
    <w:rsid w:val="00725290"/>
    <w:rsid w:val="00725395"/>
    <w:rsid w:val="00741177"/>
    <w:rsid w:val="0074395A"/>
    <w:rsid w:val="00750F0B"/>
    <w:rsid w:val="00754655"/>
    <w:rsid w:val="00756CD0"/>
    <w:rsid w:val="007727BF"/>
    <w:rsid w:val="00777C04"/>
    <w:rsid w:val="00780290"/>
    <w:rsid w:val="007A5449"/>
    <w:rsid w:val="007C48D2"/>
    <w:rsid w:val="007D484E"/>
    <w:rsid w:val="007E037F"/>
    <w:rsid w:val="007E66D1"/>
    <w:rsid w:val="007F3294"/>
    <w:rsid w:val="007F60B0"/>
    <w:rsid w:val="0080776C"/>
    <w:rsid w:val="0081724E"/>
    <w:rsid w:val="00830CC9"/>
    <w:rsid w:val="00846222"/>
    <w:rsid w:val="00851298"/>
    <w:rsid w:val="0085430D"/>
    <w:rsid w:val="00855C15"/>
    <w:rsid w:val="00865B3E"/>
    <w:rsid w:val="00866BB3"/>
    <w:rsid w:val="00884097"/>
    <w:rsid w:val="00884D67"/>
    <w:rsid w:val="0089262D"/>
    <w:rsid w:val="00892722"/>
    <w:rsid w:val="00897188"/>
    <w:rsid w:val="008A065A"/>
    <w:rsid w:val="008A3BD3"/>
    <w:rsid w:val="008B2EB5"/>
    <w:rsid w:val="008B592E"/>
    <w:rsid w:val="008B68B0"/>
    <w:rsid w:val="008D299A"/>
    <w:rsid w:val="008D44E5"/>
    <w:rsid w:val="008F38A4"/>
    <w:rsid w:val="008F48EA"/>
    <w:rsid w:val="008F5574"/>
    <w:rsid w:val="008F7C17"/>
    <w:rsid w:val="009031E5"/>
    <w:rsid w:val="00905325"/>
    <w:rsid w:val="00907425"/>
    <w:rsid w:val="009224D8"/>
    <w:rsid w:val="00924ACA"/>
    <w:rsid w:val="0093162C"/>
    <w:rsid w:val="00931E8A"/>
    <w:rsid w:val="0094266C"/>
    <w:rsid w:val="00944788"/>
    <w:rsid w:val="00945C64"/>
    <w:rsid w:val="00953649"/>
    <w:rsid w:val="00953D8E"/>
    <w:rsid w:val="009543E0"/>
    <w:rsid w:val="00960A1D"/>
    <w:rsid w:val="00965677"/>
    <w:rsid w:val="009736AD"/>
    <w:rsid w:val="00973E8E"/>
    <w:rsid w:val="009748B6"/>
    <w:rsid w:val="00980843"/>
    <w:rsid w:val="00986EA3"/>
    <w:rsid w:val="00986F72"/>
    <w:rsid w:val="0099113D"/>
    <w:rsid w:val="009A0C5A"/>
    <w:rsid w:val="009B52C7"/>
    <w:rsid w:val="009C4994"/>
    <w:rsid w:val="009C7590"/>
    <w:rsid w:val="009D1AEE"/>
    <w:rsid w:val="009F0CE6"/>
    <w:rsid w:val="009F3BE3"/>
    <w:rsid w:val="00A01B15"/>
    <w:rsid w:val="00A029C0"/>
    <w:rsid w:val="00A33FDA"/>
    <w:rsid w:val="00A35930"/>
    <w:rsid w:val="00A41776"/>
    <w:rsid w:val="00A60B3F"/>
    <w:rsid w:val="00A63027"/>
    <w:rsid w:val="00A74F85"/>
    <w:rsid w:val="00A777CD"/>
    <w:rsid w:val="00A8655F"/>
    <w:rsid w:val="00A878AB"/>
    <w:rsid w:val="00AA78FB"/>
    <w:rsid w:val="00AB4723"/>
    <w:rsid w:val="00AC2552"/>
    <w:rsid w:val="00AC7F83"/>
    <w:rsid w:val="00AD48C7"/>
    <w:rsid w:val="00AD71E1"/>
    <w:rsid w:val="00AF2166"/>
    <w:rsid w:val="00AF3077"/>
    <w:rsid w:val="00AF65C2"/>
    <w:rsid w:val="00B003E2"/>
    <w:rsid w:val="00B037FD"/>
    <w:rsid w:val="00B20BCB"/>
    <w:rsid w:val="00B353AB"/>
    <w:rsid w:val="00B35B3D"/>
    <w:rsid w:val="00B40B86"/>
    <w:rsid w:val="00B42EBB"/>
    <w:rsid w:val="00B45448"/>
    <w:rsid w:val="00B51055"/>
    <w:rsid w:val="00B52591"/>
    <w:rsid w:val="00B54F63"/>
    <w:rsid w:val="00B56CF4"/>
    <w:rsid w:val="00B64A8E"/>
    <w:rsid w:val="00B730A4"/>
    <w:rsid w:val="00B75FA7"/>
    <w:rsid w:val="00B804D5"/>
    <w:rsid w:val="00B92DCD"/>
    <w:rsid w:val="00BA0EE3"/>
    <w:rsid w:val="00BC3383"/>
    <w:rsid w:val="00BD4EEF"/>
    <w:rsid w:val="00BE3799"/>
    <w:rsid w:val="00BF6959"/>
    <w:rsid w:val="00C01E29"/>
    <w:rsid w:val="00C10EA0"/>
    <w:rsid w:val="00C13BED"/>
    <w:rsid w:val="00C20234"/>
    <w:rsid w:val="00C47BB2"/>
    <w:rsid w:val="00C526D9"/>
    <w:rsid w:val="00C57604"/>
    <w:rsid w:val="00C741F5"/>
    <w:rsid w:val="00C81A7F"/>
    <w:rsid w:val="00C826F5"/>
    <w:rsid w:val="00C82FEF"/>
    <w:rsid w:val="00C909C6"/>
    <w:rsid w:val="00C9693E"/>
    <w:rsid w:val="00C97C1C"/>
    <w:rsid w:val="00CA169C"/>
    <w:rsid w:val="00CA2323"/>
    <w:rsid w:val="00CB3097"/>
    <w:rsid w:val="00CC21B9"/>
    <w:rsid w:val="00CC6548"/>
    <w:rsid w:val="00CC6C4B"/>
    <w:rsid w:val="00CC78EA"/>
    <w:rsid w:val="00CF3C40"/>
    <w:rsid w:val="00D035EA"/>
    <w:rsid w:val="00D271B7"/>
    <w:rsid w:val="00D2726A"/>
    <w:rsid w:val="00D2789D"/>
    <w:rsid w:val="00D363E0"/>
    <w:rsid w:val="00D4019C"/>
    <w:rsid w:val="00D422C9"/>
    <w:rsid w:val="00D442C1"/>
    <w:rsid w:val="00D462CD"/>
    <w:rsid w:val="00D46D4B"/>
    <w:rsid w:val="00D4783F"/>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15D0E"/>
    <w:rsid w:val="00E25A86"/>
    <w:rsid w:val="00E345FB"/>
    <w:rsid w:val="00E502F6"/>
    <w:rsid w:val="00E64C00"/>
    <w:rsid w:val="00E6639C"/>
    <w:rsid w:val="00E84129"/>
    <w:rsid w:val="00E8484C"/>
    <w:rsid w:val="00E8631F"/>
    <w:rsid w:val="00E91C29"/>
    <w:rsid w:val="00E952CA"/>
    <w:rsid w:val="00EB0C33"/>
    <w:rsid w:val="00EB1B05"/>
    <w:rsid w:val="00EB1F63"/>
    <w:rsid w:val="00EB5F4A"/>
    <w:rsid w:val="00ED043C"/>
    <w:rsid w:val="00EE4552"/>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38BF"/>
    <w:rsid w:val="00FF53ED"/>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1EC7-8995-4899-B6E3-60328857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2018-01-25T12:48:00Z</cp:lastPrinted>
  <dcterms:created xsi:type="dcterms:W3CDTF">2018-02-12T14:47:00Z</dcterms:created>
  <dcterms:modified xsi:type="dcterms:W3CDTF">2018-02-12T14:48:00Z</dcterms:modified>
</cp:coreProperties>
</file>