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DE9" w:rsidRPr="00C12E19" w:rsidRDefault="00144DE9" w:rsidP="00144DE9">
      <w:pPr>
        <w:jc w:val="center"/>
        <w:rPr>
          <w:rFonts w:cs="Arial"/>
          <w:b/>
          <w:sz w:val="28"/>
          <w:szCs w:val="28"/>
        </w:rPr>
      </w:pPr>
      <w:r w:rsidRPr="00C12E19">
        <w:rPr>
          <w:rFonts w:cs="Arial"/>
          <w:b/>
          <w:sz w:val="48"/>
          <w:szCs w:val="48"/>
        </w:rPr>
        <w:t>CAWTHORNE PARISH COUNCIL</w:t>
      </w:r>
    </w:p>
    <w:p w:rsidR="00144DE9" w:rsidRPr="00AD06B3" w:rsidRDefault="00144DE9" w:rsidP="00144DE9">
      <w:pPr>
        <w:jc w:val="center"/>
        <w:rPr>
          <w:rFonts w:cs="Arial"/>
          <w:sz w:val="28"/>
          <w:szCs w:val="28"/>
        </w:rPr>
      </w:pPr>
    </w:p>
    <w:p w:rsidR="00144DE9" w:rsidRPr="00AD06B3" w:rsidRDefault="00144DE9" w:rsidP="00144DE9">
      <w:pPr>
        <w:rPr>
          <w:rFonts w:cs="Arial"/>
          <w:b/>
        </w:rPr>
      </w:pPr>
      <w:r w:rsidRPr="00AD06B3">
        <w:rPr>
          <w:rFonts w:cs="Arial"/>
          <w:b/>
        </w:rPr>
        <w:t>MUSTARD</w:t>
      </w:r>
      <w:r>
        <w:rPr>
          <w:rFonts w:cs="Arial"/>
          <w:b/>
        </w:rPr>
        <w:t xml:space="preserve"> </w:t>
      </w:r>
      <w:r w:rsidRPr="00AD06B3">
        <w:rPr>
          <w:rFonts w:cs="Arial"/>
          <w:b/>
        </w:rPr>
        <w:t>HILL COTTAGES</w:t>
      </w:r>
      <w:r>
        <w:rPr>
          <w:rFonts w:cs="Arial"/>
          <w:b/>
        </w:rPr>
        <w:tab/>
      </w:r>
      <w:r>
        <w:rPr>
          <w:rFonts w:cs="Arial"/>
          <w:b/>
        </w:rPr>
        <w:tab/>
      </w:r>
      <w:r>
        <w:rPr>
          <w:rFonts w:cs="Arial"/>
          <w:b/>
        </w:rPr>
        <w:tab/>
      </w:r>
      <w:r>
        <w:rPr>
          <w:rFonts w:cs="Arial"/>
          <w:b/>
        </w:rPr>
        <w:tab/>
        <w:t>Chairman:</w:t>
      </w:r>
    </w:p>
    <w:p w:rsidR="00144DE9" w:rsidRDefault="00144DE9" w:rsidP="00144DE9">
      <w:pPr>
        <w:rPr>
          <w:rFonts w:cs="Arial"/>
          <w:b/>
        </w:rPr>
      </w:pPr>
      <w:smartTag w:uri="urn:schemas-microsoft-com:office:smarttags" w:element="Street">
        <w:smartTag w:uri="urn:schemas-microsoft-com:office:smarttags" w:element="address">
          <w:r w:rsidRPr="00AD06B3">
            <w:rPr>
              <w:rFonts w:cs="Arial"/>
              <w:b/>
            </w:rPr>
            <w:t>349 BARNSLEY ROAD</w:t>
          </w:r>
        </w:smartTag>
      </w:smartTag>
      <w:r>
        <w:rPr>
          <w:rFonts w:cs="Arial"/>
          <w:b/>
        </w:rPr>
        <w:tab/>
      </w:r>
      <w:r>
        <w:rPr>
          <w:rFonts w:cs="Arial"/>
          <w:b/>
        </w:rPr>
        <w:tab/>
      </w:r>
      <w:r>
        <w:rPr>
          <w:rFonts w:cs="Arial"/>
          <w:b/>
        </w:rPr>
        <w:tab/>
      </w:r>
      <w:r>
        <w:rPr>
          <w:rFonts w:cs="Arial"/>
          <w:b/>
        </w:rPr>
        <w:tab/>
      </w:r>
      <w:r>
        <w:rPr>
          <w:rFonts w:cs="Arial"/>
          <w:b/>
        </w:rPr>
        <w:tab/>
      </w:r>
      <w:r>
        <w:rPr>
          <w:rFonts w:cs="Arial"/>
          <w:b/>
        </w:rPr>
        <w:tab/>
      </w:r>
      <w:r w:rsidRPr="00AD06B3">
        <w:rPr>
          <w:rFonts w:cs="Arial"/>
          <w:b/>
        </w:rPr>
        <w:t xml:space="preserve"> Councillor J </w:t>
      </w:r>
      <w:smartTag w:uri="urn:schemas-microsoft-com:office:smarttags" w:element="City">
        <w:smartTag w:uri="urn:schemas-microsoft-com:office:smarttags" w:element="place">
          <w:r w:rsidRPr="00AD06B3">
            <w:rPr>
              <w:rFonts w:cs="Arial"/>
              <w:b/>
            </w:rPr>
            <w:t>Walker</w:t>
          </w:r>
        </w:smartTag>
      </w:smartTag>
    </w:p>
    <w:p w:rsidR="00144DE9" w:rsidRDefault="00144DE9" w:rsidP="00144DE9">
      <w:pPr>
        <w:rPr>
          <w:rFonts w:cs="Arial"/>
          <w:b/>
        </w:rPr>
      </w:pPr>
      <w:r w:rsidRPr="00AD06B3">
        <w:rPr>
          <w:rFonts w:cs="Arial"/>
          <w:b/>
        </w:rPr>
        <w:t>HOYLANDSWAINE</w:t>
      </w:r>
    </w:p>
    <w:p w:rsidR="00144DE9" w:rsidRDefault="00144DE9" w:rsidP="00144DE9">
      <w:pPr>
        <w:rPr>
          <w:rFonts w:cs="Arial"/>
          <w:b/>
        </w:rPr>
      </w:pPr>
      <w:smartTag w:uri="urn:schemas-microsoft-com:office:smarttags" w:element="place">
        <w:r w:rsidRPr="00AD06B3">
          <w:rPr>
            <w:rFonts w:cs="Arial"/>
            <w:b/>
          </w:rPr>
          <w:t>SHEFFIELD</w:t>
        </w:r>
      </w:smartTag>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sidRPr="00AD06B3">
        <w:rPr>
          <w:rFonts w:cs="Arial"/>
          <w:b/>
        </w:rPr>
        <w:t xml:space="preserve"> Clerk and Finance Officer:</w:t>
      </w:r>
    </w:p>
    <w:p w:rsidR="00144DE9" w:rsidRPr="00AD06B3" w:rsidRDefault="00144DE9" w:rsidP="00144DE9">
      <w:pPr>
        <w:rPr>
          <w:rFonts w:cs="Arial"/>
          <w:b/>
        </w:rPr>
      </w:pPr>
      <w:r w:rsidRPr="00AD06B3">
        <w:rPr>
          <w:rFonts w:cs="Arial"/>
          <w:b/>
        </w:rPr>
        <w:t>S36 7HD</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sidRPr="00AD06B3">
        <w:rPr>
          <w:rFonts w:cs="Arial"/>
          <w:b/>
        </w:rPr>
        <w:t xml:space="preserve"> Mrs S M Bashforth BSc</w:t>
      </w:r>
    </w:p>
    <w:p w:rsidR="00144DE9" w:rsidRDefault="00144DE9" w:rsidP="00144DE9">
      <w:pPr>
        <w:rPr>
          <w:rFonts w:cs="Arial"/>
          <w:b/>
          <w:sz w:val="28"/>
          <w:szCs w:val="28"/>
        </w:rPr>
      </w:pPr>
    </w:p>
    <w:p w:rsidR="00144DE9" w:rsidRDefault="00144DE9" w:rsidP="00144DE9">
      <w:pPr>
        <w:jc w:val="center"/>
        <w:rPr>
          <w:rFonts w:cs="Arial"/>
          <w:b/>
          <w:sz w:val="20"/>
          <w:szCs w:val="20"/>
        </w:rPr>
      </w:pPr>
      <w:r>
        <w:rPr>
          <w:rFonts w:cs="Arial"/>
          <w:b/>
          <w:sz w:val="20"/>
          <w:szCs w:val="20"/>
        </w:rPr>
        <w:t xml:space="preserve">Telephone:  01226 765569         e mail:   </w:t>
      </w:r>
      <w:hyperlink r:id="rId8" w:history="1">
        <w:r w:rsidRPr="00D75749">
          <w:rPr>
            <w:rStyle w:val="Hyperlink"/>
            <w:rFonts w:cs="Arial"/>
            <w:b/>
            <w:sz w:val="20"/>
            <w:szCs w:val="20"/>
          </w:rPr>
          <w:t>cawthorneparishclerk@msn.com</w:t>
        </w:r>
      </w:hyperlink>
      <w:r>
        <w:rPr>
          <w:rFonts w:cs="Arial"/>
          <w:b/>
          <w:sz w:val="20"/>
          <w:szCs w:val="20"/>
        </w:rPr>
        <w:t xml:space="preserve">   </w:t>
      </w:r>
    </w:p>
    <w:p w:rsidR="00144DE9" w:rsidRDefault="00144DE9" w:rsidP="00144DE9">
      <w:pPr>
        <w:jc w:val="center"/>
        <w:rPr>
          <w:rFonts w:cs="Arial"/>
          <w:b/>
          <w:sz w:val="20"/>
          <w:szCs w:val="20"/>
        </w:rPr>
      </w:pPr>
    </w:p>
    <w:p w:rsidR="00144DE9" w:rsidRDefault="00144DE9" w:rsidP="00144DE9">
      <w:r>
        <w:rPr>
          <w:b/>
          <w:sz w:val="28"/>
          <w:szCs w:val="28"/>
        </w:rPr>
        <w:t>==========================</w:t>
      </w:r>
      <w:r w:rsidR="00FF6A01">
        <w:rPr>
          <w:b/>
          <w:sz w:val="28"/>
          <w:szCs w:val="28"/>
        </w:rPr>
        <w:t>=============================</w:t>
      </w:r>
    </w:p>
    <w:p w:rsidR="00144DE9" w:rsidRDefault="002B7364" w:rsidP="00144DE9">
      <w:pPr>
        <w:rPr>
          <w:rFonts w:cs="Arial"/>
          <w:sz w:val="28"/>
          <w:szCs w:val="28"/>
        </w:rPr>
      </w:pPr>
      <w:r>
        <w:rPr>
          <w:rFonts w:cs="Arial"/>
          <w:sz w:val="28"/>
          <w:szCs w:val="28"/>
        </w:rPr>
        <w:t>Notification of</w:t>
      </w:r>
      <w:bookmarkStart w:id="0" w:name="_GoBack"/>
      <w:bookmarkEnd w:id="0"/>
      <w:r w:rsidR="00FF6A01">
        <w:rPr>
          <w:rFonts w:cs="Arial"/>
          <w:sz w:val="28"/>
          <w:szCs w:val="28"/>
        </w:rPr>
        <w:t xml:space="preserve"> a Meeting</w:t>
      </w:r>
      <w:r w:rsidR="00144DE9">
        <w:rPr>
          <w:rFonts w:cs="Arial"/>
          <w:sz w:val="28"/>
          <w:szCs w:val="28"/>
        </w:rPr>
        <w:t xml:space="preserve"> of Cawthorne Parish Council to be held on </w:t>
      </w:r>
      <w:r w:rsidR="00144DE9">
        <w:rPr>
          <w:rFonts w:cs="Arial"/>
          <w:b/>
          <w:bCs/>
          <w:sz w:val="28"/>
          <w:szCs w:val="28"/>
        </w:rPr>
        <w:t xml:space="preserve">Thursday </w:t>
      </w:r>
      <w:r w:rsidR="00385D47">
        <w:rPr>
          <w:rFonts w:cs="Arial"/>
          <w:b/>
          <w:bCs/>
          <w:sz w:val="28"/>
          <w:szCs w:val="28"/>
        </w:rPr>
        <w:t>1</w:t>
      </w:r>
      <w:r w:rsidR="00385D47" w:rsidRPr="00385D47">
        <w:rPr>
          <w:rFonts w:cs="Arial"/>
          <w:b/>
          <w:bCs/>
          <w:sz w:val="28"/>
          <w:szCs w:val="28"/>
          <w:vertAlign w:val="superscript"/>
        </w:rPr>
        <w:t>st</w:t>
      </w:r>
      <w:r w:rsidR="00385D47">
        <w:rPr>
          <w:rFonts w:cs="Arial"/>
          <w:b/>
          <w:bCs/>
          <w:sz w:val="28"/>
          <w:szCs w:val="28"/>
        </w:rPr>
        <w:t xml:space="preserve"> June</w:t>
      </w:r>
      <w:r w:rsidR="0066644D">
        <w:rPr>
          <w:rFonts w:cs="Arial"/>
          <w:b/>
          <w:bCs/>
          <w:sz w:val="28"/>
          <w:szCs w:val="28"/>
        </w:rPr>
        <w:t xml:space="preserve"> 2017</w:t>
      </w:r>
      <w:r w:rsidR="00144DE9">
        <w:rPr>
          <w:rFonts w:cs="Arial"/>
          <w:sz w:val="28"/>
          <w:szCs w:val="28"/>
        </w:rPr>
        <w:t xml:space="preserve"> at 7.40pm in the Moxon Room, Cawthorne Village Hall.  Members of the public and the press are entitled to attend. At 7.30pm to 7.40pm, prior to the meeting, the public will have the opportunity to ask questions of the Council and Clerk.</w:t>
      </w:r>
    </w:p>
    <w:p w:rsidR="0094266C" w:rsidRDefault="0094266C" w:rsidP="00144DE9">
      <w:pPr>
        <w:rPr>
          <w:rFonts w:cs="Arial"/>
          <w:sz w:val="28"/>
          <w:szCs w:val="28"/>
        </w:rPr>
      </w:pPr>
    </w:p>
    <w:p w:rsidR="006343A5" w:rsidRDefault="006343A5" w:rsidP="00144DE9">
      <w:pPr>
        <w:rPr>
          <w:rFonts w:cs="Arial"/>
          <w:sz w:val="28"/>
          <w:szCs w:val="28"/>
        </w:rPr>
      </w:pPr>
    </w:p>
    <w:p w:rsidR="0025512E" w:rsidRDefault="0025512E" w:rsidP="00144DE9">
      <w:pPr>
        <w:rPr>
          <w:rFonts w:cs="Arial"/>
          <w:sz w:val="28"/>
          <w:szCs w:val="28"/>
        </w:rPr>
      </w:pPr>
    </w:p>
    <w:p w:rsidR="00144DE9" w:rsidRDefault="00144DE9" w:rsidP="00144DE9">
      <w:pPr>
        <w:rPr>
          <w:rFonts w:cs="Arial"/>
          <w:sz w:val="28"/>
          <w:szCs w:val="28"/>
        </w:rPr>
      </w:pPr>
      <w:r>
        <w:rPr>
          <w:rFonts w:cs="Arial"/>
          <w:sz w:val="28"/>
          <w:szCs w:val="28"/>
        </w:rPr>
        <w:t>S M Bashforth (BSc)</w:t>
      </w:r>
    </w:p>
    <w:p w:rsidR="00144DE9" w:rsidRDefault="00144DE9" w:rsidP="00144DE9">
      <w:r>
        <w:rPr>
          <w:rFonts w:cs="Arial"/>
          <w:sz w:val="28"/>
          <w:szCs w:val="28"/>
        </w:rPr>
        <w:t>Clerk to the Council</w:t>
      </w:r>
    </w:p>
    <w:p w:rsidR="00144DE9" w:rsidRDefault="00144DE9" w:rsidP="00144DE9">
      <w:pPr>
        <w:rPr>
          <w:b/>
          <w:sz w:val="28"/>
          <w:szCs w:val="28"/>
        </w:rPr>
      </w:pPr>
    </w:p>
    <w:p w:rsidR="00144DE9" w:rsidRDefault="00144DE9" w:rsidP="00144DE9">
      <w:pPr>
        <w:jc w:val="center"/>
        <w:rPr>
          <w:rFonts w:cs="Arial"/>
          <w:b/>
          <w:sz w:val="28"/>
          <w:szCs w:val="28"/>
        </w:rPr>
      </w:pPr>
      <w:r>
        <w:rPr>
          <w:rFonts w:cs="Arial"/>
          <w:b/>
          <w:sz w:val="28"/>
          <w:szCs w:val="28"/>
        </w:rPr>
        <w:t>AGENDA</w:t>
      </w:r>
    </w:p>
    <w:p w:rsidR="00144DE9" w:rsidRDefault="00144DE9" w:rsidP="00144DE9">
      <w:pPr>
        <w:rPr>
          <w:rFonts w:cs="Arial"/>
          <w:sz w:val="28"/>
          <w:szCs w:val="28"/>
        </w:rPr>
      </w:pPr>
    </w:p>
    <w:p w:rsidR="00CC6548" w:rsidRDefault="00144DE9" w:rsidP="00462A86">
      <w:pPr>
        <w:numPr>
          <w:ilvl w:val="0"/>
          <w:numId w:val="1"/>
        </w:numPr>
        <w:rPr>
          <w:rFonts w:cs="Arial"/>
          <w:b/>
        </w:rPr>
      </w:pPr>
      <w:r>
        <w:rPr>
          <w:rFonts w:cs="Arial"/>
          <w:b/>
        </w:rPr>
        <w:t xml:space="preserve">To </w:t>
      </w:r>
      <w:r w:rsidR="00C57604">
        <w:rPr>
          <w:rFonts w:cs="Arial"/>
          <w:b/>
        </w:rPr>
        <w:t xml:space="preserve">resolve to accept </w:t>
      </w:r>
      <w:r w:rsidR="000332F5">
        <w:rPr>
          <w:rFonts w:cs="Arial"/>
          <w:b/>
        </w:rPr>
        <w:t xml:space="preserve">any reasons for </w:t>
      </w:r>
      <w:r>
        <w:rPr>
          <w:rFonts w:cs="Arial"/>
          <w:b/>
        </w:rPr>
        <w:t>absence</w:t>
      </w:r>
      <w:r w:rsidR="004B7702">
        <w:rPr>
          <w:rFonts w:cs="Arial"/>
          <w:b/>
        </w:rPr>
        <w:t>.</w:t>
      </w:r>
    </w:p>
    <w:p w:rsidR="001A2D44" w:rsidRPr="00462A86" w:rsidRDefault="001A2D44" w:rsidP="001A2D44">
      <w:pPr>
        <w:rPr>
          <w:rFonts w:cs="Arial"/>
          <w:b/>
        </w:rPr>
      </w:pPr>
    </w:p>
    <w:p w:rsidR="00144DE9" w:rsidRDefault="00144DE9" w:rsidP="00144DE9">
      <w:pPr>
        <w:numPr>
          <w:ilvl w:val="0"/>
          <w:numId w:val="1"/>
        </w:numPr>
        <w:rPr>
          <w:rFonts w:cs="Arial"/>
          <w:b/>
        </w:rPr>
      </w:pPr>
      <w:r>
        <w:rPr>
          <w:rFonts w:cs="Arial"/>
          <w:b/>
        </w:rPr>
        <w:t>To receive any declarations of Pecuniary or Non-Pecuniary Interests from Members in respect to any items on this agenda.</w:t>
      </w:r>
    </w:p>
    <w:p w:rsidR="001A2D44" w:rsidRDefault="001A2D44" w:rsidP="001A2D44">
      <w:pPr>
        <w:rPr>
          <w:rFonts w:cs="Arial"/>
          <w:b/>
        </w:rPr>
      </w:pPr>
    </w:p>
    <w:p w:rsidR="00144DE9" w:rsidRDefault="00144DE9" w:rsidP="00144DE9">
      <w:pPr>
        <w:numPr>
          <w:ilvl w:val="0"/>
          <w:numId w:val="1"/>
        </w:numPr>
        <w:rPr>
          <w:rFonts w:cs="Arial"/>
          <w:b/>
        </w:rPr>
      </w:pPr>
      <w:r>
        <w:rPr>
          <w:rFonts w:cs="Arial"/>
          <w:b/>
        </w:rPr>
        <w:t xml:space="preserve">To resolve to accept the minutes of the Meeting of the Council held on Thursday </w:t>
      </w:r>
      <w:r w:rsidR="00385D47">
        <w:rPr>
          <w:rFonts w:cs="Arial"/>
          <w:b/>
        </w:rPr>
        <w:t>11</w:t>
      </w:r>
      <w:r w:rsidR="00385D47" w:rsidRPr="00385D47">
        <w:rPr>
          <w:rFonts w:cs="Arial"/>
          <w:b/>
          <w:vertAlign w:val="superscript"/>
        </w:rPr>
        <w:t>th</w:t>
      </w:r>
      <w:r w:rsidR="00385D47">
        <w:rPr>
          <w:rFonts w:cs="Arial"/>
          <w:b/>
        </w:rPr>
        <w:t xml:space="preserve"> May</w:t>
      </w:r>
      <w:r w:rsidR="002D18AC">
        <w:rPr>
          <w:rFonts w:cs="Arial"/>
          <w:b/>
        </w:rPr>
        <w:t xml:space="preserve"> 2017</w:t>
      </w:r>
      <w:r w:rsidR="005D0581">
        <w:rPr>
          <w:rFonts w:cs="Arial"/>
          <w:b/>
        </w:rPr>
        <w:t xml:space="preserve"> </w:t>
      </w:r>
      <w:r>
        <w:rPr>
          <w:rFonts w:cs="Arial"/>
          <w:b/>
        </w:rPr>
        <w:t>as a true record.</w:t>
      </w:r>
    </w:p>
    <w:p w:rsidR="00385D47" w:rsidRDefault="00385D47" w:rsidP="00385D47">
      <w:pPr>
        <w:rPr>
          <w:rFonts w:cs="Arial"/>
          <w:b/>
        </w:rPr>
      </w:pPr>
    </w:p>
    <w:p w:rsidR="00385D47" w:rsidRDefault="00385D47" w:rsidP="00144DE9">
      <w:pPr>
        <w:numPr>
          <w:ilvl w:val="0"/>
          <w:numId w:val="1"/>
        </w:numPr>
        <w:rPr>
          <w:rFonts w:cs="Arial"/>
          <w:b/>
        </w:rPr>
      </w:pPr>
      <w:r>
        <w:rPr>
          <w:rFonts w:cs="Arial"/>
          <w:b/>
        </w:rPr>
        <w:t>To discuss the situation of the Recreation Ground Trust</w:t>
      </w:r>
      <w:r w:rsidR="00106341">
        <w:rPr>
          <w:rFonts w:cs="Arial"/>
          <w:b/>
        </w:rPr>
        <w:t>.</w:t>
      </w:r>
    </w:p>
    <w:p w:rsidR="00106341" w:rsidRDefault="00106341" w:rsidP="00106341">
      <w:pPr>
        <w:rPr>
          <w:rFonts w:cs="Arial"/>
          <w:b/>
        </w:rPr>
      </w:pPr>
    </w:p>
    <w:p w:rsidR="00106341" w:rsidRDefault="00106341" w:rsidP="00144DE9">
      <w:pPr>
        <w:numPr>
          <w:ilvl w:val="0"/>
          <w:numId w:val="1"/>
        </w:numPr>
        <w:rPr>
          <w:rFonts w:cs="Arial"/>
          <w:b/>
        </w:rPr>
      </w:pPr>
      <w:r>
        <w:rPr>
          <w:rFonts w:cs="Arial"/>
          <w:b/>
        </w:rPr>
        <w:t>To discuss the recent accidents on A635 and any action to be taken.</w:t>
      </w:r>
    </w:p>
    <w:p w:rsidR="00144DE9" w:rsidRDefault="00144DE9" w:rsidP="00144DE9">
      <w:pPr>
        <w:rPr>
          <w:rFonts w:cs="Arial"/>
          <w:b/>
        </w:rPr>
      </w:pPr>
    </w:p>
    <w:p w:rsidR="00144DE9" w:rsidRDefault="00144DE9" w:rsidP="00144DE9">
      <w:pPr>
        <w:numPr>
          <w:ilvl w:val="0"/>
          <w:numId w:val="1"/>
        </w:numPr>
        <w:rPr>
          <w:rFonts w:cs="Arial"/>
          <w:b/>
        </w:rPr>
      </w:pPr>
      <w:r>
        <w:rPr>
          <w:rFonts w:cs="Arial"/>
          <w:b/>
        </w:rPr>
        <w:t>To receive the Clerk’s Report.</w:t>
      </w:r>
    </w:p>
    <w:p w:rsidR="00144DE9" w:rsidRDefault="00144DE9" w:rsidP="00144DE9">
      <w:pPr>
        <w:rPr>
          <w:rFonts w:cs="Arial"/>
          <w:b/>
        </w:rPr>
      </w:pPr>
    </w:p>
    <w:p w:rsidR="00685F80" w:rsidRDefault="00D647FE" w:rsidP="006E351C">
      <w:pPr>
        <w:numPr>
          <w:ilvl w:val="0"/>
          <w:numId w:val="1"/>
        </w:numPr>
        <w:rPr>
          <w:rFonts w:cs="Arial"/>
          <w:b/>
        </w:rPr>
      </w:pPr>
      <w:r>
        <w:rPr>
          <w:rFonts w:cs="Arial"/>
          <w:b/>
        </w:rPr>
        <w:t>To receive correspondence</w:t>
      </w:r>
      <w:r w:rsidR="004B7702">
        <w:rPr>
          <w:rFonts w:cs="Arial"/>
          <w:b/>
        </w:rPr>
        <w:t>.</w:t>
      </w:r>
    </w:p>
    <w:p w:rsidR="00D647FE" w:rsidRDefault="00D647FE" w:rsidP="00D647FE">
      <w:pPr>
        <w:rPr>
          <w:rFonts w:cs="Arial"/>
          <w:b/>
        </w:rPr>
      </w:pPr>
    </w:p>
    <w:p w:rsidR="00271E68" w:rsidRDefault="00144DE9" w:rsidP="00271E68">
      <w:pPr>
        <w:numPr>
          <w:ilvl w:val="0"/>
          <w:numId w:val="1"/>
        </w:numPr>
        <w:rPr>
          <w:rFonts w:cs="Arial"/>
          <w:b/>
        </w:rPr>
      </w:pPr>
      <w:r>
        <w:rPr>
          <w:rFonts w:cs="Arial"/>
          <w:b/>
        </w:rPr>
        <w:t>To receive Members’ Reports</w:t>
      </w:r>
      <w:r w:rsidR="004B7702">
        <w:rPr>
          <w:rFonts w:cs="Arial"/>
          <w:b/>
        </w:rPr>
        <w:t>.</w:t>
      </w:r>
    </w:p>
    <w:p w:rsidR="00B54F63" w:rsidRDefault="00B54F63" w:rsidP="00B54F63">
      <w:pPr>
        <w:rPr>
          <w:rFonts w:cs="Arial"/>
          <w:b/>
        </w:rPr>
      </w:pPr>
    </w:p>
    <w:p w:rsidR="00385D47" w:rsidRDefault="00385D47" w:rsidP="00271E68">
      <w:pPr>
        <w:numPr>
          <w:ilvl w:val="0"/>
          <w:numId w:val="1"/>
        </w:numPr>
        <w:rPr>
          <w:rFonts w:cs="Arial"/>
          <w:b/>
        </w:rPr>
      </w:pPr>
      <w:r>
        <w:rPr>
          <w:rFonts w:cs="Arial"/>
          <w:b/>
        </w:rPr>
        <w:t>To receive and resolve to accept the minutes of the Footpath and Environment meeting held on Thursday 18</w:t>
      </w:r>
      <w:r w:rsidRPr="00385D47">
        <w:rPr>
          <w:rFonts w:cs="Arial"/>
          <w:b/>
          <w:vertAlign w:val="superscript"/>
        </w:rPr>
        <w:t>th</w:t>
      </w:r>
      <w:r>
        <w:rPr>
          <w:rFonts w:cs="Arial"/>
          <w:b/>
        </w:rPr>
        <w:t xml:space="preserve"> May </w:t>
      </w:r>
      <w:r w:rsidR="00725290">
        <w:rPr>
          <w:rFonts w:cs="Arial"/>
          <w:b/>
        </w:rPr>
        <w:t>2017.</w:t>
      </w:r>
    </w:p>
    <w:p w:rsidR="00623253" w:rsidRPr="00623253" w:rsidRDefault="00623253" w:rsidP="00623253">
      <w:pPr>
        <w:rPr>
          <w:rFonts w:cs="Arial"/>
          <w:b/>
        </w:rPr>
      </w:pPr>
    </w:p>
    <w:p w:rsidR="00271E68" w:rsidRDefault="006D3431" w:rsidP="00C630EC">
      <w:pPr>
        <w:numPr>
          <w:ilvl w:val="0"/>
          <w:numId w:val="1"/>
        </w:numPr>
        <w:rPr>
          <w:rFonts w:cs="Arial"/>
          <w:b/>
        </w:rPr>
      </w:pPr>
      <w:r w:rsidRPr="00385D47">
        <w:rPr>
          <w:rFonts w:cs="Arial"/>
          <w:b/>
        </w:rPr>
        <w:t>To receive an update on work in the cemetery</w:t>
      </w:r>
      <w:r w:rsidR="00725290">
        <w:rPr>
          <w:rFonts w:cs="Arial"/>
          <w:b/>
        </w:rPr>
        <w:t>.</w:t>
      </w:r>
    </w:p>
    <w:p w:rsidR="00B54F63" w:rsidRDefault="00B54F63" w:rsidP="00C630EC">
      <w:pPr>
        <w:numPr>
          <w:ilvl w:val="0"/>
          <w:numId w:val="1"/>
        </w:numPr>
        <w:rPr>
          <w:rFonts w:cs="Arial"/>
          <w:b/>
        </w:rPr>
      </w:pPr>
      <w:r>
        <w:rPr>
          <w:rFonts w:cs="Arial"/>
          <w:b/>
        </w:rPr>
        <w:lastRenderedPageBreak/>
        <w:t>To approve expenditure of £100 to remove/flatten soil heaps in cemetery</w:t>
      </w:r>
      <w:r w:rsidR="00725290">
        <w:rPr>
          <w:rFonts w:cs="Arial"/>
          <w:b/>
        </w:rPr>
        <w:t>.</w:t>
      </w:r>
    </w:p>
    <w:p w:rsidR="00385D47" w:rsidRDefault="00385D47" w:rsidP="00385D47">
      <w:pPr>
        <w:rPr>
          <w:rFonts w:cs="Arial"/>
          <w:b/>
        </w:rPr>
      </w:pPr>
    </w:p>
    <w:p w:rsidR="00F34F5E" w:rsidRDefault="00271E68" w:rsidP="00F34F5E">
      <w:pPr>
        <w:numPr>
          <w:ilvl w:val="0"/>
          <w:numId w:val="1"/>
        </w:numPr>
        <w:rPr>
          <w:rFonts w:cs="Arial"/>
        </w:rPr>
      </w:pPr>
      <w:r>
        <w:rPr>
          <w:rFonts w:cs="Arial"/>
          <w:b/>
        </w:rPr>
        <w:t xml:space="preserve">To </w:t>
      </w:r>
      <w:r w:rsidR="00D422C9">
        <w:rPr>
          <w:rFonts w:cs="Arial"/>
          <w:b/>
        </w:rPr>
        <w:t xml:space="preserve">receive report from the Neighbourhood Plan </w:t>
      </w:r>
      <w:r w:rsidR="00385D47">
        <w:rPr>
          <w:rFonts w:cs="Arial"/>
          <w:b/>
        </w:rPr>
        <w:t>steering group</w:t>
      </w:r>
      <w:r w:rsidR="0026549C">
        <w:rPr>
          <w:rFonts w:cs="Arial"/>
        </w:rPr>
        <w:t>.</w:t>
      </w:r>
    </w:p>
    <w:p w:rsidR="00385D47" w:rsidRDefault="00385D47" w:rsidP="00385D47">
      <w:pPr>
        <w:rPr>
          <w:rFonts w:cs="Arial"/>
        </w:rPr>
      </w:pPr>
    </w:p>
    <w:p w:rsidR="00F34F5E" w:rsidRDefault="0018164E" w:rsidP="00871380">
      <w:pPr>
        <w:numPr>
          <w:ilvl w:val="0"/>
          <w:numId w:val="1"/>
        </w:numPr>
        <w:rPr>
          <w:rFonts w:cs="Arial"/>
        </w:rPr>
      </w:pPr>
      <w:r w:rsidRPr="00385D47">
        <w:rPr>
          <w:rFonts w:cs="Arial"/>
          <w:b/>
        </w:rPr>
        <w:t xml:space="preserve"> To approve expenditure of </w:t>
      </w:r>
      <w:r w:rsidR="00385D47" w:rsidRPr="00385D47">
        <w:rPr>
          <w:rFonts w:cs="Arial"/>
          <w:b/>
        </w:rPr>
        <w:t xml:space="preserve">no more than </w:t>
      </w:r>
      <w:r w:rsidRPr="00385D47">
        <w:rPr>
          <w:rFonts w:cs="Arial"/>
          <w:b/>
        </w:rPr>
        <w:t>£</w:t>
      </w:r>
      <w:r w:rsidR="00385D47" w:rsidRPr="00385D47">
        <w:rPr>
          <w:rFonts w:cs="Arial"/>
          <w:b/>
        </w:rPr>
        <w:t>4,500 for expenditures in connection with the</w:t>
      </w:r>
      <w:r w:rsidRPr="00385D47">
        <w:rPr>
          <w:rFonts w:cs="Arial"/>
          <w:b/>
        </w:rPr>
        <w:t xml:space="preserve"> Neighbourhood Plan</w:t>
      </w:r>
      <w:r w:rsidR="00385D47">
        <w:rPr>
          <w:rFonts w:cs="Arial"/>
          <w:b/>
        </w:rPr>
        <w:t xml:space="preserve"> </w:t>
      </w:r>
      <w:r w:rsidR="00385D47">
        <w:rPr>
          <w:rFonts w:cs="Arial"/>
        </w:rPr>
        <w:t xml:space="preserve">to allow steering group to purchase banners, printing </w:t>
      </w:r>
      <w:r w:rsidR="00106341">
        <w:rPr>
          <w:rFonts w:cs="Arial"/>
        </w:rPr>
        <w:t>etc.</w:t>
      </w:r>
    </w:p>
    <w:p w:rsidR="00700AC1" w:rsidRPr="00700AC1" w:rsidRDefault="00700AC1" w:rsidP="00700AC1">
      <w:pPr>
        <w:rPr>
          <w:rFonts w:cs="Arial"/>
        </w:rPr>
      </w:pPr>
    </w:p>
    <w:p w:rsidR="00830CC9" w:rsidRPr="00106341" w:rsidRDefault="00B54F63" w:rsidP="00261EBF">
      <w:pPr>
        <w:numPr>
          <w:ilvl w:val="0"/>
          <w:numId w:val="1"/>
        </w:numPr>
        <w:rPr>
          <w:rFonts w:cs="Arial"/>
          <w:b/>
        </w:rPr>
      </w:pPr>
      <w:r w:rsidRPr="00106341">
        <w:rPr>
          <w:rFonts w:cs="Arial"/>
          <w:b/>
        </w:rPr>
        <w:t>T</w:t>
      </w:r>
      <w:r w:rsidR="00144DE9" w:rsidRPr="00106341">
        <w:rPr>
          <w:rFonts w:cs="Arial"/>
          <w:b/>
        </w:rPr>
        <w:t xml:space="preserve">o approve </w:t>
      </w:r>
      <w:r w:rsidR="000332F5" w:rsidRPr="00106341">
        <w:rPr>
          <w:rFonts w:cs="Arial"/>
          <w:b/>
        </w:rPr>
        <w:t>financial transactions</w:t>
      </w:r>
      <w:r w:rsidR="00D647FE" w:rsidRPr="00106341">
        <w:rPr>
          <w:rFonts w:cs="Arial"/>
          <w:b/>
        </w:rPr>
        <w:t xml:space="preserve"> as per appendix</w:t>
      </w:r>
      <w:r w:rsidR="004B7702" w:rsidRPr="00106341">
        <w:rPr>
          <w:rFonts w:cs="Arial"/>
          <w:b/>
        </w:rPr>
        <w:t>.</w:t>
      </w:r>
    </w:p>
    <w:p w:rsidR="0018164E" w:rsidRDefault="0018164E" w:rsidP="0018164E">
      <w:pPr>
        <w:ind w:left="660"/>
        <w:rPr>
          <w:rFonts w:cs="Arial"/>
          <w:b/>
        </w:rPr>
      </w:pPr>
    </w:p>
    <w:p w:rsidR="00B54F63" w:rsidRDefault="00B54F63" w:rsidP="000C2560">
      <w:pPr>
        <w:numPr>
          <w:ilvl w:val="0"/>
          <w:numId w:val="1"/>
        </w:numPr>
        <w:rPr>
          <w:rFonts w:cs="Arial"/>
          <w:b/>
        </w:rPr>
      </w:pPr>
      <w:r>
        <w:rPr>
          <w:rFonts w:cs="Arial"/>
          <w:b/>
        </w:rPr>
        <w:t>To appoint 2 representatives to attend and vote at YLCA meeting</w:t>
      </w:r>
      <w:r w:rsidR="00106341">
        <w:rPr>
          <w:rFonts w:cs="Arial"/>
          <w:b/>
        </w:rPr>
        <w:t>s.</w:t>
      </w:r>
    </w:p>
    <w:p w:rsidR="0018164E" w:rsidRDefault="0018164E" w:rsidP="0018164E">
      <w:pPr>
        <w:rPr>
          <w:rFonts w:cs="Arial"/>
          <w:b/>
        </w:rPr>
      </w:pPr>
    </w:p>
    <w:p w:rsidR="00144DE9" w:rsidRDefault="00136094" w:rsidP="00144DE9">
      <w:pPr>
        <w:numPr>
          <w:ilvl w:val="0"/>
          <w:numId w:val="1"/>
        </w:numPr>
        <w:rPr>
          <w:rFonts w:cs="Arial"/>
          <w:b/>
        </w:rPr>
      </w:pPr>
      <w:r>
        <w:rPr>
          <w:rFonts w:cs="Arial"/>
          <w:b/>
        </w:rPr>
        <w:t xml:space="preserve">To </w:t>
      </w:r>
      <w:r w:rsidR="00271E68">
        <w:rPr>
          <w:rFonts w:cs="Arial"/>
          <w:b/>
        </w:rPr>
        <w:t>consider</w:t>
      </w:r>
      <w:r w:rsidR="00FC52D2">
        <w:rPr>
          <w:rFonts w:cs="Arial"/>
          <w:b/>
        </w:rPr>
        <w:t xml:space="preserve"> the following planning applications and</w:t>
      </w:r>
      <w:r w:rsidR="00271E68">
        <w:rPr>
          <w:rFonts w:cs="Arial"/>
          <w:b/>
        </w:rPr>
        <w:t>,</w:t>
      </w:r>
      <w:r w:rsidR="00144DE9">
        <w:rPr>
          <w:rFonts w:cs="Arial"/>
          <w:b/>
        </w:rPr>
        <w:t xml:space="preserve"> with Members’ consent, any planning applications received between the issue and summons of this agenda and the commencement of the meeting.</w:t>
      </w:r>
    </w:p>
    <w:p w:rsidR="00106341" w:rsidRPr="00106341" w:rsidRDefault="00725290" w:rsidP="00106341">
      <w:pPr>
        <w:rPr>
          <w:rFonts w:cs="Arial"/>
        </w:rPr>
      </w:pPr>
      <w:r>
        <w:rPr>
          <w:rFonts w:cs="Arial"/>
          <w:b/>
        </w:rPr>
        <w:tab/>
      </w:r>
      <w:r w:rsidR="00106341" w:rsidRPr="00106341">
        <w:rPr>
          <w:rFonts w:cs="Arial"/>
        </w:rPr>
        <w:t>(a)</w:t>
      </w:r>
      <w:r w:rsidR="00106341">
        <w:rPr>
          <w:rFonts w:cs="Arial"/>
          <w:b/>
        </w:rPr>
        <w:t xml:space="preserve"> </w:t>
      </w:r>
      <w:r w:rsidR="00106341" w:rsidRPr="00106341">
        <w:rPr>
          <w:rFonts w:cs="Arial"/>
        </w:rPr>
        <w:t>2017/0540</w:t>
      </w:r>
      <w:r w:rsidR="00106341">
        <w:rPr>
          <w:rFonts w:cs="Arial"/>
        </w:rPr>
        <w:t xml:space="preserve"> </w:t>
      </w:r>
      <w:r w:rsidR="00106341" w:rsidRPr="00106341">
        <w:rPr>
          <w:rFonts w:cs="Arial"/>
        </w:rPr>
        <w:t xml:space="preserve">Non material amendment of approved application </w:t>
      </w:r>
      <w:r w:rsidR="00106341">
        <w:rPr>
          <w:rFonts w:cs="Arial"/>
        </w:rPr>
        <w:t>2016/1226,</w:t>
      </w:r>
      <w:r w:rsidR="00106341" w:rsidRPr="00106341">
        <w:rPr>
          <w:rFonts w:cs="Arial"/>
        </w:rPr>
        <w:t xml:space="preserve"> </w:t>
      </w:r>
      <w:r w:rsidR="00106341">
        <w:rPr>
          <w:rFonts w:cs="Arial"/>
        </w:rPr>
        <w:tab/>
      </w:r>
      <w:r w:rsidR="00106341">
        <w:rPr>
          <w:rFonts w:cs="Arial"/>
        </w:rPr>
        <w:tab/>
      </w:r>
      <w:r w:rsidR="00106341">
        <w:rPr>
          <w:rFonts w:cs="Arial"/>
        </w:rPr>
        <w:tab/>
        <w:t xml:space="preserve">  e</w:t>
      </w:r>
      <w:r w:rsidR="00106341" w:rsidRPr="00106341">
        <w:rPr>
          <w:rFonts w:cs="Arial"/>
        </w:rPr>
        <w:t xml:space="preserve">rection of a single storey extension to the rear of the dwelling </w:t>
      </w:r>
      <w:r w:rsidR="00106341">
        <w:rPr>
          <w:rFonts w:cs="Arial"/>
        </w:rPr>
        <w:tab/>
      </w:r>
      <w:r w:rsidR="00106341">
        <w:rPr>
          <w:rFonts w:cs="Arial"/>
        </w:rPr>
        <w:tab/>
      </w:r>
      <w:r w:rsidR="00106341">
        <w:rPr>
          <w:rFonts w:cs="Arial"/>
        </w:rPr>
        <w:tab/>
        <w:t xml:space="preserve">  </w:t>
      </w:r>
      <w:r w:rsidR="00106341" w:rsidRPr="00106341">
        <w:rPr>
          <w:rFonts w:cs="Arial"/>
        </w:rPr>
        <w:t>to allow changes to doors and windows</w:t>
      </w:r>
      <w:r w:rsidR="00106341">
        <w:rPr>
          <w:rFonts w:cs="Arial"/>
        </w:rPr>
        <w:t>.</w:t>
      </w:r>
    </w:p>
    <w:p w:rsidR="00106341" w:rsidRPr="00106341" w:rsidRDefault="00106341" w:rsidP="00106341">
      <w:pPr>
        <w:rPr>
          <w:rFonts w:cs="Arial"/>
        </w:rPr>
      </w:pPr>
      <w:r>
        <w:rPr>
          <w:rFonts w:cs="Arial"/>
        </w:rPr>
        <w:tab/>
      </w:r>
      <w:r>
        <w:rPr>
          <w:rFonts w:cs="Arial"/>
        </w:rPr>
        <w:tab/>
      </w:r>
      <w:r w:rsidRPr="00106341">
        <w:rPr>
          <w:rFonts w:cs="Arial"/>
        </w:rPr>
        <w:tab/>
      </w:r>
      <w:r>
        <w:rPr>
          <w:rFonts w:cs="Arial"/>
        </w:rPr>
        <w:t xml:space="preserve">  </w:t>
      </w:r>
      <w:r w:rsidRPr="00106341">
        <w:rPr>
          <w:rFonts w:cs="Arial"/>
        </w:rPr>
        <w:t>4 Orchard Terrace, Cawthorne, S75 4HN</w:t>
      </w:r>
    </w:p>
    <w:p w:rsidR="00385D47" w:rsidRDefault="00385D47" w:rsidP="002526E3">
      <w:pPr>
        <w:rPr>
          <w:rFonts w:cs="Arial"/>
          <w:b/>
        </w:rPr>
      </w:pPr>
    </w:p>
    <w:p w:rsidR="00385D47" w:rsidRPr="00385D47" w:rsidRDefault="002526E3" w:rsidP="00385D47">
      <w:pPr>
        <w:numPr>
          <w:ilvl w:val="0"/>
          <w:numId w:val="1"/>
        </w:numPr>
        <w:rPr>
          <w:rFonts w:cs="Arial"/>
          <w:b/>
        </w:rPr>
      </w:pPr>
      <w:r>
        <w:rPr>
          <w:rFonts w:cs="Arial"/>
          <w:b/>
        </w:rPr>
        <w:t>Any urgent business which does not require a resolution or decision</w:t>
      </w:r>
      <w:r w:rsidR="00725290">
        <w:rPr>
          <w:rFonts w:cs="Arial"/>
          <w:b/>
        </w:rPr>
        <w:t>.</w:t>
      </w:r>
    </w:p>
    <w:p w:rsidR="004E5608" w:rsidRDefault="004E5608" w:rsidP="004E5608">
      <w:pPr>
        <w:rPr>
          <w:rFonts w:cs="Arial"/>
          <w:b/>
        </w:rPr>
      </w:pPr>
    </w:p>
    <w:p w:rsidR="00A777CD" w:rsidRDefault="00144DE9" w:rsidP="00106341">
      <w:pPr>
        <w:numPr>
          <w:ilvl w:val="0"/>
          <w:numId w:val="1"/>
        </w:numPr>
        <w:rPr>
          <w:rFonts w:cs="Arial"/>
          <w:b/>
        </w:rPr>
      </w:pPr>
      <w:r w:rsidRPr="005408F8">
        <w:rPr>
          <w:rFonts w:cs="Arial"/>
          <w:b/>
        </w:rPr>
        <w:t xml:space="preserve">To confirm the date of the </w:t>
      </w:r>
      <w:r w:rsidR="000332F5">
        <w:rPr>
          <w:rFonts w:cs="Arial"/>
          <w:b/>
        </w:rPr>
        <w:t xml:space="preserve">next Council </w:t>
      </w:r>
      <w:r w:rsidRPr="005408F8">
        <w:rPr>
          <w:rFonts w:cs="Arial"/>
          <w:b/>
        </w:rPr>
        <w:t xml:space="preserve">meeting as Thursday </w:t>
      </w:r>
      <w:r w:rsidR="00106341">
        <w:rPr>
          <w:rFonts w:cs="Arial"/>
          <w:b/>
        </w:rPr>
        <w:t>6</w:t>
      </w:r>
      <w:r w:rsidR="00106341" w:rsidRPr="00106341">
        <w:rPr>
          <w:rFonts w:cs="Arial"/>
          <w:b/>
          <w:vertAlign w:val="superscript"/>
        </w:rPr>
        <w:t>th</w:t>
      </w:r>
      <w:r w:rsidR="00106341">
        <w:rPr>
          <w:rFonts w:cs="Arial"/>
          <w:b/>
        </w:rPr>
        <w:t xml:space="preserve"> July 2017.</w:t>
      </w:r>
    </w:p>
    <w:p w:rsidR="00583F1E" w:rsidRDefault="00583F1E" w:rsidP="00B42EBB">
      <w:pPr>
        <w:rPr>
          <w:rFonts w:cs="Arial"/>
          <w:b/>
        </w:rPr>
      </w:pPr>
    </w:p>
    <w:p w:rsidR="004353A4" w:rsidRPr="009D1AEE" w:rsidRDefault="009736AD" w:rsidP="009D1AEE">
      <w:pPr>
        <w:spacing w:after="160" w:line="259" w:lineRule="auto"/>
        <w:rPr>
          <w:rFonts w:cs="Arial"/>
        </w:rPr>
      </w:pPr>
      <w:r>
        <w:rPr>
          <w:rFonts w:cs="Arial"/>
          <w:b/>
        </w:rPr>
        <w:t>Cawthorne</w:t>
      </w:r>
      <w:r w:rsidR="004353A4">
        <w:rPr>
          <w:rFonts w:cs="Arial"/>
          <w:b/>
        </w:rPr>
        <w:t xml:space="preserve"> Parish Council meeting </w:t>
      </w:r>
      <w:r w:rsidR="00725290">
        <w:rPr>
          <w:rFonts w:cs="Arial"/>
          <w:b/>
        </w:rPr>
        <w:t>1</w:t>
      </w:r>
      <w:r w:rsidR="00725290" w:rsidRPr="00725290">
        <w:rPr>
          <w:rFonts w:cs="Arial"/>
          <w:b/>
          <w:vertAlign w:val="superscript"/>
        </w:rPr>
        <w:t>st</w:t>
      </w:r>
      <w:r w:rsidR="00725290">
        <w:rPr>
          <w:rFonts w:cs="Arial"/>
          <w:b/>
        </w:rPr>
        <w:t xml:space="preserve"> June</w:t>
      </w:r>
      <w:r w:rsidR="00445F4A">
        <w:rPr>
          <w:rFonts w:cs="Arial"/>
          <w:b/>
        </w:rPr>
        <w:t xml:space="preserve"> 2017</w:t>
      </w:r>
    </w:p>
    <w:p w:rsidR="004353A4" w:rsidRDefault="004353A4" w:rsidP="004353A4">
      <w:pPr>
        <w:rPr>
          <w:rFonts w:cs="Arial"/>
          <w:b/>
        </w:rPr>
      </w:pPr>
      <w:r>
        <w:rPr>
          <w:rFonts w:cs="Arial"/>
          <w:b/>
        </w:rPr>
        <w:t>Appendix - Financ</w:t>
      </w:r>
      <w:r w:rsidR="006E5C65">
        <w:rPr>
          <w:rFonts w:cs="Arial"/>
          <w:b/>
        </w:rPr>
        <w:t>e</w:t>
      </w:r>
    </w:p>
    <w:p w:rsidR="006E5C65" w:rsidRDefault="006D7473" w:rsidP="004353A4">
      <w:pPr>
        <w:rPr>
          <w:rFonts w:cs="Arial"/>
        </w:rPr>
      </w:pPr>
      <w:r w:rsidRPr="006D7473">
        <w:rPr>
          <w:rFonts w:cs="Arial"/>
        </w:rPr>
        <w:t>Receipts and Payments to date</w:t>
      </w:r>
    </w:p>
    <w:p w:rsidR="006D7473" w:rsidRPr="006D7473" w:rsidRDefault="006D7473" w:rsidP="004353A4">
      <w:pPr>
        <w:rPr>
          <w:rFonts w:cs="Arial"/>
        </w:rPr>
      </w:pPr>
    </w:p>
    <w:p w:rsidR="004353A4" w:rsidRPr="004353A4" w:rsidRDefault="004353A4" w:rsidP="004353A4">
      <w:pPr>
        <w:rPr>
          <w:rFonts w:cs="Arial"/>
          <w:b/>
        </w:rPr>
      </w:pPr>
      <w:r w:rsidRPr="004353A4">
        <w:rPr>
          <w:rFonts w:cs="Arial"/>
          <w:b/>
        </w:rPr>
        <w:t>Receipts</w:t>
      </w:r>
    </w:p>
    <w:p w:rsidR="00174541" w:rsidRDefault="00142B55" w:rsidP="004353A4">
      <w:pPr>
        <w:rPr>
          <w:rFonts w:cs="Arial"/>
        </w:rPr>
      </w:pPr>
      <w:r>
        <w:rPr>
          <w:rFonts w:cs="Arial"/>
        </w:rPr>
        <w:t>nil</w:t>
      </w:r>
    </w:p>
    <w:p w:rsidR="004C1F67" w:rsidRDefault="004C1F67" w:rsidP="004353A4">
      <w:pPr>
        <w:rPr>
          <w:rFonts w:cs="Arial"/>
        </w:rPr>
      </w:pPr>
    </w:p>
    <w:p w:rsidR="004353A4" w:rsidRDefault="004353A4" w:rsidP="004353A4">
      <w:pPr>
        <w:rPr>
          <w:rFonts w:cs="Arial"/>
          <w:b/>
        </w:rPr>
      </w:pPr>
      <w:r>
        <w:rPr>
          <w:rFonts w:cs="Arial"/>
          <w:b/>
        </w:rPr>
        <w:t>Payments</w:t>
      </w:r>
    </w:p>
    <w:p w:rsidR="004353A4" w:rsidRDefault="004353A4" w:rsidP="004353A4">
      <w:pPr>
        <w:rPr>
          <w:rFonts w:cs="Arial"/>
        </w:rPr>
      </w:pPr>
      <w:r>
        <w:rPr>
          <w:rFonts w:cs="Arial"/>
        </w:rPr>
        <w:t xml:space="preserve">Cheques issued and </w:t>
      </w:r>
      <w:r w:rsidR="0080776C">
        <w:rPr>
          <w:rFonts w:cs="Arial"/>
        </w:rPr>
        <w:t>SO and DD</w:t>
      </w:r>
      <w:r>
        <w:rPr>
          <w:rFonts w:cs="Arial"/>
        </w:rPr>
        <w:t xml:space="preserve"> between last meeting and this meeting</w:t>
      </w:r>
    </w:p>
    <w:p w:rsidR="004353A4" w:rsidRDefault="004353A4" w:rsidP="004353A4">
      <w:pPr>
        <w:rPr>
          <w:rFonts w:cs="Arial"/>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3544"/>
        <w:gridCol w:w="2268"/>
      </w:tblGrid>
      <w:tr w:rsidR="0025323A" w:rsidTr="00142B55">
        <w:tc>
          <w:tcPr>
            <w:tcW w:w="3397" w:type="dxa"/>
          </w:tcPr>
          <w:p w:rsidR="0025323A" w:rsidRDefault="00884D67" w:rsidP="004353A4">
            <w:pPr>
              <w:rPr>
                <w:rFonts w:cs="Arial"/>
              </w:rPr>
            </w:pPr>
            <w:r>
              <w:rPr>
                <w:rFonts w:cs="Arial"/>
              </w:rPr>
              <w:t>S M Bashforth</w:t>
            </w:r>
          </w:p>
        </w:tc>
        <w:tc>
          <w:tcPr>
            <w:tcW w:w="3544" w:type="dxa"/>
          </w:tcPr>
          <w:p w:rsidR="00394C55" w:rsidRDefault="00924ACA" w:rsidP="00142B55">
            <w:pPr>
              <w:rPr>
                <w:rFonts w:cs="Arial"/>
              </w:rPr>
            </w:pPr>
            <w:r>
              <w:rPr>
                <w:rFonts w:cs="Arial"/>
              </w:rPr>
              <w:t>Salary</w:t>
            </w:r>
            <w:r w:rsidR="009D1AEE">
              <w:rPr>
                <w:rFonts w:cs="Arial"/>
              </w:rPr>
              <w:t xml:space="preserve"> - </w:t>
            </w:r>
            <w:r w:rsidR="00142B55">
              <w:rPr>
                <w:rFonts w:cs="Arial"/>
              </w:rPr>
              <w:t>May</w:t>
            </w:r>
          </w:p>
        </w:tc>
        <w:tc>
          <w:tcPr>
            <w:tcW w:w="2268" w:type="dxa"/>
          </w:tcPr>
          <w:p w:rsidR="0025323A" w:rsidRDefault="00924ACA" w:rsidP="004353A4">
            <w:pPr>
              <w:rPr>
                <w:rFonts w:cs="Arial"/>
              </w:rPr>
            </w:pPr>
            <w:r>
              <w:rPr>
                <w:rFonts w:cs="Arial"/>
              </w:rPr>
              <w:t>As per agreement</w:t>
            </w:r>
          </w:p>
        </w:tc>
      </w:tr>
      <w:tr w:rsidR="00142B55" w:rsidTr="00142B55">
        <w:tc>
          <w:tcPr>
            <w:tcW w:w="3397" w:type="dxa"/>
          </w:tcPr>
          <w:p w:rsidR="00142B55" w:rsidRDefault="00142B55" w:rsidP="004353A4">
            <w:pPr>
              <w:rPr>
                <w:rFonts w:cs="Arial"/>
              </w:rPr>
            </w:pPr>
            <w:r>
              <w:rPr>
                <w:rFonts w:cs="Arial"/>
              </w:rPr>
              <w:t>RAY</w:t>
            </w:r>
          </w:p>
        </w:tc>
        <w:tc>
          <w:tcPr>
            <w:tcW w:w="3544" w:type="dxa"/>
          </w:tcPr>
          <w:p w:rsidR="00142B55" w:rsidRDefault="00142B55" w:rsidP="00142B55">
            <w:pPr>
              <w:rPr>
                <w:rFonts w:cs="Arial"/>
              </w:rPr>
            </w:pPr>
            <w:r>
              <w:rPr>
                <w:rFonts w:cs="Arial"/>
              </w:rPr>
              <w:t>Subs</w:t>
            </w:r>
          </w:p>
        </w:tc>
        <w:tc>
          <w:tcPr>
            <w:tcW w:w="2268" w:type="dxa"/>
          </w:tcPr>
          <w:p w:rsidR="00142B55" w:rsidRDefault="00142B55" w:rsidP="004353A4">
            <w:pPr>
              <w:rPr>
                <w:rFonts w:cs="Arial"/>
              </w:rPr>
            </w:pPr>
            <w:r>
              <w:rPr>
                <w:rFonts w:cs="Arial"/>
              </w:rPr>
              <w:t>£35</w:t>
            </w:r>
          </w:p>
        </w:tc>
      </w:tr>
      <w:tr w:rsidR="00142B55" w:rsidTr="00142B55">
        <w:tc>
          <w:tcPr>
            <w:tcW w:w="3397" w:type="dxa"/>
          </w:tcPr>
          <w:p w:rsidR="00142B55" w:rsidRDefault="00142B55" w:rsidP="00142B55">
            <w:pPr>
              <w:rPr>
                <w:rFonts w:cs="Arial"/>
              </w:rPr>
            </w:pPr>
            <w:proofErr w:type="spellStart"/>
            <w:r>
              <w:rPr>
                <w:rFonts w:cs="Arial"/>
              </w:rPr>
              <w:t>C’th</w:t>
            </w:r>
            <w:proofErr w:type="spellEnd"/>
            <w:r>
              <w:rPr>
                <w:rFonts w:cs="Arial"/>
              </w:rPr>
              <w:t>. Primary Parents  Assoc.</w:t>
            </w:r>
          </w:p>
        </w:tc>
        <w:tc>
          <w:tcPr>
            <w:tcW w:w="3544" w:type="dxa"/>
          </w:tcPr>
          <w:p w:rsidR="00142B55" w:rsidRDefault="00142B55" w:rsidP="00142B55">
            <w:pPr>
              <w:rPr>
                <w:rFonts w:cs="Arial"/>
              </w:rPr>
            </w:pPr>
            <w:r>
              <w:rPr>
                <w:rFonts w:cs="Arial"/>
              </w:rPr>
              <w:t>Grant for Peace Garden</w:t>
            </w:r>
          </w:p>
        </w:tc>
        <w:tc>
          <w:tcPr>
            <w:tcW w:w="2268" w:type="dxa"/>
          </w:tcPr>
          <w:p w:rsidR="00142B55" w:rsidRDefault="00142B55" w:rsidP="004353A4">
            <w:pPr>
              <w:rPr>
                <w:rFonts w:cs="Arial"/>
              </w:rPr>
            </w:pPr>
            <w:r>
              <w:rPr>
                <w:rFonts w:cs="Arial"/>
              </w:rPr>
              <w:t>£500</w:t>
            </w:r>
          </w:p>
        </w:tc>
      </w:tr>
      <w:tr w:rsidR="00142B55" w:rsidTr="00142B55">
        <w:tc>
          <w:tcPr>
            <w:tcW w:w="3397" w:type="dxa"/>
          </w:tcPr>
          <w:p w:rsidR="00142B55" w:rsidRDefault="00142B55" w:rsidP="00142B55">
            <w:pPr>
              <w:rPr>
                <w:rFonts w:cs="Arial"/>
              </w:rPr>
            </w:pPr>
            <w:r>
              <w:rPr>
                <w:rFonts w:cs="Arial"/>
              </w:rPr>
              <w:t>Came &amp; Company</w:t>
            </w:r>
          </w:p>
        </w:tc>
        <w:tc>
          <w:tcPr>
            <w:tcW w:w="3544" w:type="dxa"/>
          </w:tcPr>
          <w:p w:rsidR="00142B55" w:rsidRDefault="00142B55" w:rsidP="00142B55">
            <w:pPr>
              <w:rPr>
                <w:rFonts w:cs="Arial"/>
              </w:rPr>
            </w:pPr>
            <w:r>
              <w:rPr>
                <w:rFonts w:cs="Arial"/>
              </w:rPr>
              <w:t>Insurance</w:t>
            </w:r>
          </w:p>
        </w:tc>
        <w:tc>
          <w:tcPr>
            <w:tcW w:w="2268" w:type="dxa"/>
          </w:tcPr>
          <w:p w:rsidR="00142B55" w:rsidRDefault="00142B55" w:rsidP="004353A4">
            <w:pPr>
              <w:rPr>
                <w:rFonts w:cs="Arial"/>
              </w:rPr>
            </w:pPr>
            <w:r>
              <w:rPr>
                <w:rFonts w:cs="Arial"/>
              </w:rPr>
              <w:t>£818.57</w:t>
            </w:r>
          </w:p>
        </w:tc>
      </w:tr>
      <w:tr w:rsidR="00142B55" w:rsidTr="00142B55">
        <w:tc>
          <w:tcPr>
            <w:tcW w:w="3397" w:type="dxa"/>
          </w:tcPr>
          <w:p w:rsidR="00142B55" w:rsidRDefault="00142B55" w:rsidP="00142B55">
            <w:pPr>
              <w:rPr>
                <w:rFonts w:cs="Arial"/>
              </w:rPr>
            </w:pPr>
            <w:proofErr w:type="spellStart"/>
            <w:r>
              <w:rPr>
                <w:rFonts w:cs="Arial"/>
              </w:rPr>
              <w:t>C’th</w:t>
            </w:r>
            <w:proofErr w:type="spellEnd"/>
            <w:r>
              <w:rPr>
                <w:rFonts w:cs="Arial"/>
              </w:rPr>
              <w:t>. Toddler &amp; Baby Group</w:t>
            </w:r>
          </w:p>
        </w:tc>
        <w:tc>
          <w:tcPr>
            <w:tcW w:w="3544" w:type="dxa"/>
          </w:tcPr>
          <w:p w:rsidR="00142B55" w:rsidRDefault="00142B55" w:rsidP="00142B55">
            <w:pPr>
              <w:rPr>
                <w:rFonts w:cs="Arial"/>
              </w:rPr>
            </w:pPr>
            <w:r>
              <w:rPr>
                <w:rFonts w:cs="Arial"/>
              </w:rPr>
              <w:t>Grant; baby changing unit</w:t>
            </w:r>
          </w:p>
        </w:tc>
        <w:tc>
          <w:tcPr>
            <w:tcW w:w="2268" w:type="dxa"/>
          </w:tcPr>
          <w:p w:rsidR="00142B55" w:rsidRDefault="00142B55" w:rsidP="004353A4">
            <w:pPr>
              <w:rPr>
                <w:rFonts w:cs="Arial"/>
              </w:rPr>
            </w:pPr>
            <w:r>
              <w:rPr>
                <w:rFonts w:cs="Arial"/>
              </w:rPr>
              <w:t>£220</w:t>
            </w:r>
          </w:p>
        </w:tc>
      </w:tr>
      <w:tr w:rsidR="00142B55" w:rsidTr="00142B55">
        <w:tc>
          <w:tcPr>
            <w:tcW w:w="3397" w:type="dxa"/>
          </w:tcPr>
          <w:p w:rsidR="00142B55" w:rsidRDefault="00142B55" w:rsidP="00142B55">
            <w:pPr>
              <w:rPr>
                <w:rFonts w:cs="Arial"/>
              </w:rPr>
            </w:pPr>
            <w:r>
              <w:rPr>
                <w:rFonts w:cs="Arial"/>
              </w:rPr>
              <w:t>BT</w:t>
            </w:r>
          </w:p>
        </w:tc>
        <w:tc>
          <w:tcPr>
            <w:tcW w:w="3544" w:type="dxa"/>
          </w:tcPr>
          <w:p w:rsidR="00142B55" w:rsidRDefault="00142B55" w:rsidP="00142B55">
            <w:pPr>
              <w:rPr>
                <w:rFonts w:cs="Arial"/>
              </w:rPr>
            </w:pPr>
            <w:r>
              <w:rPr>
                <w:rFonts w:cs="Arial"/>
              </w:rPr>
              <w:t xml:space="preserve">Telephone services </w:t>
            </w:r>
          </w:p>
        </w:tc>
        <w:tc>
          <w:tcPr>
            <w:tcW w:w="2268" w:type="dxa"/>
          </w:tcPr>
          <w:p w:rsidR="00142B55" w:rsidRDefault="00142B55" w:rsidP="004353A4">
            <w:pPr>
              <w:rPr>
                <w:rFonts w:cs="Arial"/>
              </w:rPr>
            </w:pPr>
            <w:r>
              <w:rPr>
                <w:rFonts w:cs="Arial"/>
              </w:rPr>
              <w:t>£85.25</w:t>
            </w:r>
          </w:p>
        </w:tc>
      </w:tr>
      <w:tr w:rsidR="0025323A" w:rsidTr="00142B55">
        <w:tc>
          <w:tcPr>
            <w:tcW w:w="3397" w:type="dxa"/>
          </w:tcPr>
          <w:p w:rsidR="0025323A" w:rsidRDefault="0025323A" w:rsidP="004353A4">
            <w:pPr>
              <w:rPr>
                <w:rFonts w:cs="Arial"/>
              </w:rPr>
            </w:pPr>
            <w:r>
              <w:rPr>
                <w:rFonts w:cs="Arial"/>
              </w:rPr>
              <w:t>Plusnet</w:t>
            </w:r>
          </w:p>
        </w:tc>
        <w:tc>
          <w:tcPr>
            <w:tcW w:w="3544" w:type="dxa"/>
          </w:tcPr>
          <w:p w:rsidR="0025323A" w:rsidRDefault="0025323A" w:rsidP="00B45448">
            <w:pPr>
              <w:rPr>
                <w:rFonts w:cs="Arial"/>
              </w:rPr>
            </w:pPr>
            <w:r>
              <w:rPr>
                <w:rFonts w:cs="Arial"/>
              </w:rPr>
              <w:t>ISP</w:t>
            </w:r>
            <w:r w:rsidR="009D1AEE">
              <w:rPr>
                <w:rFonts w:cs="Arial"/>
              </w:rPr>
              <w:t xml:space="preserve"> </w:t>
            </w:r>
          </w:p>
        </w:tc>
        <w:tc>
          <w:tcPr>
            <w:tcW w:w="2268" w:type="dxa"/>
          </w:tcPr>
          <w:p w:rsidR="0025323A" w:rsidRDefault="0025323A" w:rsidP="00750F0B">
            <w:pPr>
              <w:rPr>
                <w:rFonts w:cs="Arial"/>
              </w:rPr>
            </w:pPr>
            <w:r>
              <w:rPr>
                <w:rFonts w:cs="Arial"/>
              </w:rPr>
              <w:t>£</w:t>
            </w:r>
            <w:r w:rsidR="00750F0B">
              <w:rPr>
                <w:rFonts w:cs="Arial"/>
              </w:rPr>
              <w:t>6</w:t>
            </w:r>
            <w:r>
              <w:rPr>
                <w:rFonts w:cs="Arial"/>
              </w:rPr>
              <w:t>.99</w:t>
            </w:r>
          </w:p>
        </w:tc>
      </w:tr>
    </w:tbl>
    <w:p w:rsidR="00394C55" w:rsidRDefault="00394C55" w:rsidP="004353A4">
      <w:pPr>
        <w:rPr>
          <w:rFonts w:cs="Arial"/>
        </w:rPr>
      </w:pPr>
    </w:p>
    <w:p w:rsidR="008A065A" w:rsidRDefault="00466405" w:rsidP="004353A4">
      <w:pPr>
        <w:rPr>
          <w:rFonts w:cs="Arial"/>
        </w:rPr>
      </w:pPr>
      <w:r>
        <w:rPr>
          <w:rFonts w:cs="Arial"/>
        </w:rPr>
        <w:t>Invoices to be approved for payment</w:t>
      </w:r>
      <w:r w:rsidR="0047594A">
        <w:rPr>
          <w:rFonts w:cs="Aria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936"/>
        <w:gridCol w:w="2075"/>
      </w:tblGrid>
      <w:tr w:rsidR="00750F0B" w:rsidRPr="00750F0B" w:rsidTr="00142B55">
        <w:tc>
          <w:tcPr>
            <w:tcW w:w="3005" w:type="dxa"/>
          </w:tcPr>
          <w:p w:rsidR="00750F0B" w:rsidRPr="00750F0B" w:rsidRDefault="00142B55" w:rsidP="009748B6">
            <w:pPr>
              <w:rPr>
                <w:rFonts w:cs="Arial"/>
              </w:rPr>
            </w:pPr>
            <w:r>
              <w:rPr>
                <w:rFonts w:cs="Arial"/>
              </w:rPr>
              <w:t>None</w:t>
            </w:r>
          </w:p>
        </w:tc>
        <w:tc>
          <w:tcPr>
            <w:tcW w:w="3936" w:type="dxa"/>
          </w:tcPr>
          <w:p w:rsidR="00750F0B" w:rsidRPr="00750F0B" w:rsidRDefault="00750F0B" w:rsidP="006E5C65">
            <w:pPr>
              <w:rPr>
                <w:rFonts w:cs="Arial"/>
              </w:rPr>
            </w:pPr>
          </w:p>
        </w:tc>
        <w:tc>
          <w:tcPr>
            <w:tcW w:w="2075" w:type="dxa"/>
          </w:tcPr>
          <w:p w:rsidR="00750F0B" w:rsidRPr="00750F0B" w:rsidRDefault="00750F0B" w:rsidP="006E5C65">
            <w:pPr>
              <w:rPr>
                <w:rFonts w:cs="Arial"/>
              </w:rPr>
            </w:pPr>
          </w:p>
        </w:tc>
      </w:tr>
    </w:tbl>
    <w:p w:rsidR="008B592E" w:rsidRDefault="008B592E" w:rsidP="00865B3E">
      <w:pPr>
        <w:rPr>
          <w:rFonts w:cs="Arial"/>
          <w:b/>
        </w:rPr>
      </w:pPr>
    </w:p>
    <w:p w:rsidR="00394C55" w:rsidRDefault="006C7993" w:rsidP="008B592E">
      <w:pPr>
        <w:rPr>
          <w:rFonts w:cs="Arial"/>
          <w:b/>
        </w:rPr>
      </w:pPr>
      <w:r>
        <w:rPr>
          <w:rFonts w:cs="Arial"/>
          <w:b/>
        </w:rPr>
        <w:t>Bank balance as at 9</w:t>
      </w:r>
      <w:r w:rsidRPr="006C7993">
        <w:rPr>
          <w:rFonts w:cs="Arial"/>
          <w:b/>
          <w:vertAlign w:val="superscript"/>
        </w:rPr>
        <w:t>th</w:t>
      </w:r>
      <w:r>
        <w:rPr>
          <w:rFonts w:cs="Arial"/>
          <w:b/>
        </w:rPr>
        <w:t xml:space="preserve"> May £59031.64</w:t>
      </w:r>
    </w:p>
    <w:p w:rsidR="008B592E" w:rsidRDefault="008B592E" w:rsidP="008B592E">
      <w:pPr>
        <w:rPr>
          <w:rFonts w:cs="Arial"/>
          <w:b/>
        </w:rPr>
      </w:pPr>
    </w:p>
    <w:p w:rsidR="006E5C65" w:rsidRPr="0034104F" w:rsidRDefault="006E5C65">
      <w:pPr>
        <w:spacing w:after="160" w:line="259" w:lineRule="auto"/>
        <w:rPr>
          <w:rFonts w:cs="Arial"/>
          <w:b/>
        </w:rPr>
      </w:pPr>
      <w:r w:rsidRPr="0034104F">
        <w:rPr>
          <w:rFonts w:cs="Arial"/>
          <w:b/>
        </w:rPr>
        <w:t>End of agenda</w:t>
      </w:r>
    </w:p>
    <w:sectPr w:rsidR="006E5C65" w:rsidRPr="0034104F" w:rsidSect="00D51A25">
      <w:footerReference w:type="default" r:id="rId9"/>
      <w:pgSz w:w="11906" w:h="16838"/>
      <w:pgMar w:top="1440" w:right="1440" w:bottom="1440" w:left="1440"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0FA" w:rsidRDefault="005230FA" w:rsidP="00D51A25">
      <w:r>
        <w:separator/>
      </w:r>
    </w:p>
  </w:endnote>
  <w:endnote w:type="continuationSeparator" w:id="0">
    <w:p w:rsidR="005230FA" w:rsidRDefault="005230FA" w:rsidP="00D5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4440800"/>
      <w:docPartObj>
        <w:docPartGallery w:val="Page Numbers (Bottom of Page)"/>
        <w:docPartUnique/>
      </w:docPartObj>
    </w:sdtPr>
    <w:sdtEndPr>
      <w:rPr>
        <w:noProof/>
      </w:rPr>
    </w:sdtEndPr>
    <w:sdtContent>
      <w:p w:rsidR="00C97C1C" w:rsidRDefault="00C97C1C">
        <w:pPr>
          <w:pStyle w:val="Footer"/>
          <w:jc w:val="right"/>
        </w:pPr>
        <w:r>
          <w:fldChar w:fldCharType="begin"/>
        </w:r>
        <w:r>
          <w:instrText xml:space="preserve"> PAGE   \* MERGEFORMAT </w:instrText>
        </w:r>
        <w:r>
          <w:fldChar w:fldCharType="separate"/>
        </w:r>
        <w:r w:rsidR="002B7364">
          <w:rPr>
            <w:noProof/>
          </w:rPr>
          <w:t>2</w:t>
        </w:r>
        <w:r>
          <w:rPr>
            <w:noProof/>
          </w:rPr>
          <w:fldChar w:fldCharType="end"/>
        </w:r>
        <w:r w:rsidR="00142B55">
          <w:rPr>
            <w:noProof/>
          </w:rPr>
          <w:t xml:space="preserve"> </w:t>
        </w:r>
        <w:r>
          <w:rPr>
            <w:noProof/>
          </w:rPr>
          <w:t xml:space="preserve">of </w:t>
        </w:r>
        <w:r w:rsidR="008F48EA">
          <w:rPr>
            <w:noProof/>
          </w:rPr>
          <w:t>2</w:t>
        </w:r>
      </w:p>
    </w:sdtContent>
  </w:sdt>
  <w:p w:rsidR="00C97C1C" w:rsidRDefault="00C97C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0FA" w:rsidRDefault="005230FA" w:rsidP="00D51A25">
      <w:r>
        <w:separator/>
      </w:r>
    </w:p>
  </w:footnote>
  <w:footnote w:type="continuationSeparator" w:id="0">
    <w:p w:rsidR="005230FA" w:rsidRDefault="005230FA" w:rsidP="00D51A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33F84"/>
    <w:multiLevelType w:val="hybridMultilevel"/>
    <w:tmpl w:val="04D4B1EE"/>
    <w:lvl w:ilvl="0" w:tplc="4798EB1A">
      <w:start w:val="1"/>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 w15:restartNumberingAfterBreak="0">
    <w:nsid w:val="43387217"/>
    <w:multiLevelType w:val="hybridMultilevel"/>
    <w:tmpl w:val="4D3EB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8F18E6"/>
    <w:multiLevelType w:val="hybridMultilevel"/>
    <w:tmpl w:val="EE82B7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CB3173"/>
    <w:multiLevelType w:val="hybridMultilevel"/>
    <w:tmpl w:val="2A62808A"/>
    <w:lvl w:ilvl="0" w:tplc="0809000F">
      <w:start w:val="18"/>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61C17B58"/>
    <w:multiLevelType w:val="hybridMultilevel"/>
    <w:tmpl w:val="9A04F8E6"/>
    <w:lvl w:ilvl="0" w:tplc="674C4EBE">
      <w:start w:val="1"/>
      <w:numFmt w:val="decimal"/>
      <w:lvlText w:val="%1."/>
      <w:lvlJc w:val="left"/>
      <w:pPr>
        <w:tabs>
          <w:tab w:val="num" w:pos="660"/>
        </w:tabs>
        <w:ind w:left="660" w:hanging="360"/>
      </w:pPr>
      <w:rPr>
        <w:b/>
      </w:rPr>
    </w:lvl>
    <w:lvl w:ilvl="1" w:tplc="F4EC8E62">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DE9"/>
    <w:rsid w:val="0001378C"/>
    <w:rsid w:val="00016E41"/>
    <w:rsid w:val="000332F5"/>
    <w:rsid w:val="00036B97"/>
    <w:rsid w:val="00036C33"/>
    <w:rsid w:val="000450FB"/>
    <w:rsid w:val="00057168"/>
    <w:rsid w:val="00074AA2"/>
    <w:rsid w:val="00097BF5"/>
    <w:rsid w:val="000A509F"/>
    <w:rsid w:val="000A7980"/>
    <w:rsid w:val="000B0C8F"/>
    <w:rsid w:val="000B2DE4"/>
    <w:rsid w:val="000B5CBA"/>
    <w:rsid w:val="000C1361"/>
    <w:rsid w:val="000C1A49"/>
    <w:rsid w:val="000C3703"/>
    <w:rsid w:val="000D3F15"/>
    <w:rsid w:val="000D7328"/>
    <w:rsid w:val="000F44C4"/>
    <w:rsid w:val="000F6B56"/>
    <w:rsid w:val="001002AE"/>
    <w:rsid w:val="00106341"/>
    <w:rsid w:val="00121B2C"/>
    <w:rsid w:val="00125108"/>
    <w:rsid w:val="001309BB"/>
    <w:rsid w:val="00133E5E"/>
    <w:rsid w:val="00136094"/>
    <w:rsid w:val="00142B55"/>
    <w:rsid w:val="00144DE9"/>
    <w:rsid w:val="00150081"/>
    <w:rsid w:val="00162487"/>
    <w:rsid w:val="00174541"/>
    <w:rsid w:val="0017663D"/>
    <w:rsid w:val="001779D9"/>
    <w:rsid w:val="0018164E"/>
    <w:rsid w:val="00182085"/>
    <w:rsid w:val="0018792D"/>
    <w:rsid w:val="00194D91"/>
    <w:rsid w:val="001A0E5C"/>
    <w:rsid w:val="001A2D44"/>
    <w:rsid w:val="001A59B8"/>
    <w:rsid w:val="001B08FA"/>
    <w:rsid w:val="001B1A19"/>
    <w:rsid w:val="001B4674"/>
    <w:rsid w:val="001C4F4D"/>
    <w:rsid w:val="001C52A1"/>
    <w:rsid w:val="001F13DE"/>
    <w:rsid w:val="001F4F15"/>
    <w:rsid w:val="001F70D5"/>
    <w:rsid w:val="00210654"/>
    <w:rsid w:val="002112F6"/>
    <w:rsid w:val="002212BC"/>
    <w:rsid w:val="00226D15"/>
    <w:rsid w:val="002369C5"/>
    <w:rsid w:val="002412E3"/>
    <w:rsid w:val="00243F1C"/>
    <w:rsid w:val="00246F0C"/>
    <w:rsid w:val="0025190D"/>
    <w:rsid w:val="002526E3"/>
    <w:rsid w:val="0025323A"/>
    <w:rsid w:val="0025512E"/>
    <w:rsid w:val="0026549C"/>
    <w:rsid w:val="00266B34"/>
    <w:rsid w:val="00271E68"/>
    <w:rsid w:val="0027485F"/>
    <w:rsid w:val="00274F88"/>
    <w:rsid w:val="002752DE"/>
    <w:rsid w:val="00275EF7"/>
    <w:rsid w:val="00280378"/>
    <w:rsid w:val="0029666F"/>
    <w:rsid w:val="002B39BC"/>
    <w:rsid w:val="002B6DD0"/>
    <w:rsid w:val="002B7364"/>
    <w:rsid w:val="002C0629"/>
    <w:rsid w:val="002C2361"/>
    <w:rsid w:val="002D18AC"/>
    <w:rsid w:val="002F57E1"/>
    <w:rsid w:val="00314FC6"/>
    <w:rsid w:val="0034104F"/>
    <w:rsid w:val="003414DC"/>
    <w:rsid w:val="003660CF"/>
    <w:rsid w:val="00383700"/>
    <w:rsid w:val="00385D47"/>
    <w:rsid w:val="00393D3E"/>
    <w:rsid w:val="00394C55"/>
    <w:rsid w:val="0039578C"/>
    <w:rsid w:val="0039747D"/>
    <w:rsid w:val="003A7C8F"/>
    <w:rsid w:val="003B56BA"/>
    <w:rsid w:val="003C0F8E"/>
    <w:rsid w:val="003D3376"/>
    <w:rsid w:val="003D5B00"/>
    <w:rsid w:val="003E5E23"/>
    <w:rsid w:val="004100E6"/>
    <w:rsid w:val="00417B07"/>
    <w:rsid w:val="004353A4"/>
    <w:rsid w:val="00440937"/>
    <w:rsid w:val="00442A16"/>
    <w:rsid w:val="00445F4A"/>
    <w:rsid w:val="004505D4"/>
    <w:rsid w:val="0045728A"/>
    <w:rsid w:val="00462A86"/>
    <w:rsid w:val="00463F89"/>
    <w:rsid w:val="00465C7F"/>
    <w:rsid w:val="00465FC1"/>
    <w:rsid w:val="00466405"/>
    <w:rsid w:val="00467348"/>
    <w:rsid w:val="0047594A"/>
    <w:rsid w:val="00491345"/>
    <w:rsid w:val="00497CEF"/>
    <w:rsid w:val="004B7702"/>
    <w:rsid w:val="004C1F67"/>
    <w:rsid w:val="004D0B88"/>
    <w:rsid w:val="004D685E"/>
    <w:rsid w:val="004E4667"/>
    <w:rsid w:val="004E5608"/>
    <w:rsid w:val="004F67BB"/>
    <w:rsid w:val="00502BA6"/>
    <w:rsid w:val="005123F5"/>
    <w:rsid w:val="00520108"/>
    <w:rsid w:val="005230FA"/>
    <w:rsid w:val="00524859"/>
    <w:rsid w:val="005343D6"/>
    <w:rsid w:val="00536A4C"/>
    <w:rsid w:val="005402B4"/>
    <w:rsid w:val="005408F8"/>
    <w:rsid w:val="005549EA"/>
    <w:rsid w:val="00561642"/>
    <w:rsid w:val="0056208B"/>
    <w:rsid w:val="00563F56"/>
    <w:rsid w:val="0058334C"/>
    <w:rsid w:val="00583F1E"/>
    <w:rsid w:val="0059424E"/>
    <w:rsid w:val="005B0C9F"/>
    <w:rsid w:val="005C4943"/>
    <w:rsid w:val="005D0581"/>
    <w:rsid w:val="005D3A88"/>
    <w:rsid w:val="005E2757"/>
    <w:rsid w:val="005E63E8"/>
    <w:rsid w:val="005F4030"/>
    <w:rsid w:val="0061465F"/>
    <w:rsid w:val="00615F6E"/>
    <w:rsid w:val="0062105E"/>
    <w:rsid w:val="00623253"/>
    <w:rsid w:val="006343A5"/>
    <w:rsid w:val="00635CEB"/>
    <w:rsid w:val="00643D52"/>
    <w:rsid w:val="00662BB2"/>
    <w:rsid w:val="00664E50"/>
    <w:rsid w:val="0066558C"/>
    <w:rsid w:val="0066644D"/>
    <w:rsid w:val="00685F80"/>
    <w:rsid w:val="00690791"/>
    <w:rsid w:val="006A55AE"/>
    <w:rsid w:val="006C1625"/>
    <w:rsid w:val="006C4D9F"/>
    <w:rsid w:val="006C7993"/>
    <w:rsid w:val="006C7C0C"/>
    <w:rsid w:val="006D1BA0"/>
    <w:rsid w:val="006D3431"/>
    <w:rsid w:val="006D5914"/>
    <w:rsid w:val="006D7473"/>
    <w:rsid w:val="006E5C65"/>
    <w:rsid w:val="006F031C"/>
    <w:rsid w:val="006F5012"/>
    <w:rsid w:val="00700AC1"/>
    <w:rsid w:val="0071654E"/>
    <w:rsid w:val="00725290"/>
    <w:rsid w:val="00725395"/>
    <w:rsid w:val="00750F0B"/>
    <w:rsid w:val="00756CD0"/>
    <w:rsid w:val="007727BF"/>
    <w:rsid w:val="00777C04"/>
    <w:rsid w:val="00780290"/>
    <w:rsid w:val="007C48D2"/>
    <w:rsid w:val="007D484E"/>
    <w:rsid w:val="007E037F"/>
    <w:rsid w:val="007F3294"/>
    <w:rsid w:val="007F60B0"/>
    <w:rsid w:val="0080776C"/>
    <w:rsid w:val="0081724E"/>
    <w:rsid w:val="00830CC9"/>
    <w:rsid w:val="00846222"/>
    <w:rsid w:val="00851298"/>
    <w:rsid w:val="0085430D"/>
    <w:rsid w:val="00865B3E"/>
    <w:rsid w:val="00866BB3"/>
    <w:rsid w:val="00884D67"/>
    <w:rsid w:val="0089262D"/>
    <w:rsid w:val="00892722"/>
    <w:rsid w:val="008A065A"/>
    <w:rsid w:val="008A3BD3"/>
    <w:rsid w:val="008B2EB5"/>
    <w:rsid w:val="008B592E"/>
    <w:rsid w:val="008B68B0"/>
    <w:rsid w:val="008D299A"/>
    <w:rsid w:val="008D44E5"/>
    <w:rsid w:val="008F48EA"/>
    <w:rsid w:val="008F5574"/>
    <w:rsid w:val="008F7C17"/>
    <w:rsid w:val="009031E5"/>
    <w:rsid w:val="00907425"/>
    <w:rsid w:val="009224D8"/>
    <w:rsid w:val="00924ACA"/>
    <w:rsid w:val="0093162C"/>
    <w:rsid w:val="00931E8A"/>
    <w:rsid w:val="0094266C"/>
    <w:rsid w:val="00965677"/>
    <w:rsid w:val="009736AD"/>
    <w:rsid w:val="00973E8E"/>
    <w:rsid w:val="009748B6"/>
    <w:rsid w:val="00980843"/>
    <w:rsid w:val="0099113D"/>
    <w:rsid w:val="009A0C5A"/>
    <w:rsid w:val="009C4994"/>
    <w:rsid w:val="009D1AEE"/>
    <w:rsid w:val="009F0CE6"/>
    <w:rsid w:val="009F3BE3"/>
    <w:rsid w:val="00A01B15"/>
    <w:rsid w:val="00A029C0"/>
    <w:rsid w:val="00A33FDA"/>
    <w:rsid w:val="00A35930"/>
    <w:rsid w:val="00A41776"/>
    <w:rsid w:val="00A60B3F"/>
    <w:rsid w:val="00A74F85"/>
    <w:rsid w:val="00A777CD"/>
    <w:rsid w:val="00A8655F"/>
    <w:rsid w:val="00AA78FB"/>
    <w:rsid w:val="00AC2552"/>
    <w:rsid w:val="00AC7F83"/>
    <w:rsid w:val="00AD48C7"/>
    <w:rsid w:val="00AD71E1"/>
    <w:rsid w:val="00AF3077"/>
    <w:rsid w:val="00AF65C2"/>
    <w:rsid w:val="00B003E2"/>
    <w:rsid w:val="00B35B3D"/>
    <w:rsid w:val="00B40B86"/>
    <w:rsid w:val="00B42EBB"/>
    <w:rsid w:val="00B45448"/>
    <w:rsid w:val="00B51055"/>
    <w:rsid w:val="00B52591"/>
    <w:rsid w:val="00B54F63"/>
    <w:rsid w:val="00B730A4"/>
    <w:rsid w:val="00B75FA7"/>
    <w:rsid w:val="00B804D5"/>
    <w:rsid w:val="00B92DCD"/>
    <w:rsid w:val="00BA0EE3"/>
    <w:rsid w:val="00BF6959"/>
    <w:rsid w:val="00C01E29"/>
    <w:rsid w:val="00C10EA0"/>
    <w:rsid w:val="00C13BED"/>
    <w:rsid w:val="00C57604"/>
    <w:rsid w:val="00C909C6"/>
    <w:rsid w:val="00C9693E"/>
    <w:rsid w:val="00C97C1C"/>
    <w:rsid w:val="00CA169C"/>
    <w:rsid w:val="00CB3097"/>
    <w:rsid w:val="00CC6548"/>
    <w:rsid w:val="00CC6C4B"/>
    <w:rsid w:val="00CC78EA"/>
    <w:rsid w:val="00CF3C40"/>
    <w:rsid w:val="00D035EA"/>
    <w:rsid w:val="00D2789D"/>
    <w:rsid w:val="00D363E0"/>
    <w:rsid w:val="00D422C9"/>
    <w:rsid w:val="00D442C1"/>
    <w:rsid w:val="00D46D4B"/>
    <w:rsid w:val="00D51A25"/>
    <w:rsid w:val="00D57908"/>
    <w:rsid w:val="00D647FE"/>
    <w:rsid w:val="00D66AFA"/>
    <w:rsid w:val="00D803EB"/>
    <w:rsid w:val="00D84BF0"/>
    <w:rsid w:val="00D855AC"/>
    <w:rsid w:val="00DA001A"/>
    <w:rsid w:val="00DA61DD"/>
    <w:rsid w:val="00DA695C"/>
    <w:rsid w:val="00DB1C53"/>
    <w:rsid w:val="00DB4A65"/>
    <w:rsid w:val="00DB4CEE"/>
    <w:rsid w:val="00DB572D"/>
    <w:rsid w:val="00DC4A72"/>
    <w:rsid w:val="00DC701C"/>
    <w:rsid w:val="00DD3EF0"/>
    <w:rsid w:val="00DE4EE8"/>
    <w:rsid w:val="00DF0C2A"/>
    <w:rsid w:val="00DF0E35"/>
    <w:rsid w:val="00DF7E56"/>
    <w:rsid w:val="00E157B9"/>
    <w:rsid w:val="00E25A86"/>
    <w:rsid w:val="00E345FB"/>
    <w:rsid w:val="00E84129"/>
    <w:rsid w:val="00E8484C"/>
    <w:rsid w:val="00E8631F"/>
    <w:rsid w:val="00E91C29"/>
    <w:rsid w:val="00EB1B05"/>
    <w:rsid w:val="00EE76BB"/>
    <w:rsid w:val="00F07C13"/>
    <w:rsid w:val="00F1541D"/>
    <w:rsid w:val="00F318A4"/>
    <w:rsid w:val="00F34F5E"/>
    <w:rsid w:val="00F40F6C"/>
    <w:rsid w:val="00F479A8"/>
    <w:rsid w:val="00F510B1"/>
    <w:rsid w:val="00F55025"/>
    <w:rsid w:val="00F77563"/>
    <w:rsid w:val="00F86FEF"/>
    <w:rsid w:val="00F96A0E"/>
    <w:rsid w:val="00FC52D2"/>
    <w:rsid w:val="00FE22C8"/>
    <w:rsid w:val="00FE5511"/>
    <w:rsid w:val="00FF02F7"/>
    <w:rsid w:val="00FF6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6917024C-BF85-4129-870C-11AAE0CD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63D"/>
    <w:pPr>
      <w:spacing w:after="0" w:line="240" w:lineRule="auto"/>
    </w:pPr>
    <w:rPr>
      <w:rFonts w:ascii="Arial" w:eastAsia="Times New Roman" w:hAnsi="Arial" w:cs="Times New Roman"/>
      <w:sz w:val="24"/>
      <w:szCs w:val="24"/>
      <w:lang w:eastAsia="en-GB"/>
    </w:rPr>
  </w:style>
  <w:style w:type="paragraph" w:styleId="Heading3">
    <w:name w:val="heading 3"/>
    <w:basedOn w:val="Normal"/>
    <w:next w:val="Normal"/>
    <w:link w:val="Heading3Char"/>
    <w:qFormat/>
    <w:rsid w:val="005549EA"/>
    <w:pPr>
      <w:keepNext/>
      <w:outlineLvl w:val="2"/>
    </w:pPr>
    <w:rPr>
      <w:rFonts w:cs="Arial"/>
      <w:sz w:val="32"/>
      <w:lang w:eastAsia="en-US"/>
    </w:rPr>
  </w:style>
  <w:style w:type="paragraph" w:styleId="Heading4">
    <w:name w:val="heading 4"/>
    <w:basedOn w:val="Normal"/>
    <w:next w:val="Normal"/>
    <w:link w:val="Heading4Char"/>
    <w:qFormat/>
    <w:rsid w:val="005549EA"/>
    <w:pPr>
      <w:keepNext/>
      <w:outlineLvl w:val="3"/>
    </w:pPr>
    <w:rPr>
      <w:rFonts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4DE9"/>
    <w:rPr>
      <w:color w:val="0000FF"/>
      <w:u w:val="single"/>
    </w:rPr>
  </w:style>
  <w:style w:type="paragraph" w:styleId="ListParagraph">
    <w:name w:val="List Paragraph"/>
    <w:basedOn w:val="Normal"/>
    <w:uiPriority w:val="34"/>
    <w:qFormat/>
    <w:rsid w:val="00D66AFA"/>
    <w:pPr>
      <w:ind w:left="720"/>
      <w:contextualSpacing/>
    </w:pPr>
  </w:style>
  <w:style w:type="paragraph" w:styleId="BalloonText">
    <w:name w:val="Balloon Text"/>
    <w:basedOn w:val="Normal"/>
    <w:link w:val="BalloonTextChar"/>
    <w:uiPriority w:val="99"/>
    <w:semiHidden/>
    <w:unhideWhenUsed/>
    <w:rsid w:val="00B00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3E2"/>
    <w:rPr>
      <w:rFonts w:ascii="Segoe UI" w:eastAsia="Times New Roman" w:hAnsi="Segoe UI" w:cs="Segoe UI"/>
      <w:sz w:val="18"/>
      <w:szCs w:val="18"/>
      <w:lang w:eastAsia="en-GB"/>
    </w:rPr>
  </w:style>
  <w:style w:type="paragraph" w:customStyle="1" w:styleId="ecxmsonormal">
    <w:name w:val="ecxmsonormal"/>
    <w:basedOn w:val="Normal"/>
    <w:rsid w:val="003D3376"/>
    <w:pPr>
      <w:spacing w:before="100" w:beforeAutospacing="1" w:after="100" w:afterAutospacing="1"/>
    </w:pPr>
  </w:style>
  <w:style w:type="character" w:customStyle="1" w:styleId="Heading3Char">
    <w:name w:val="Heading 3 Char"/>
    <w:basedOn w:val="DefaultParagraphFont"/>
    <w:link w:val="Heading3"/>
    <w:rsid w:val="005549EA"/>
    <w:rPr>
      <w:rFonts w:ascii="Arial" w:eastAsia="Times New Roman" w:hAnsi="Arial" w:cs="Arial"/>
      <w:sz w:val="32"/>
      <w:szCs w:val="24"/>
    </w:rPr>
  </w:style>
  <w:style w:type="character" w:customStyle="1" w:styleId="Heading4Char">
    <w:name w:val="Heading 4 Char"/>
    <w:basedOn w:val="DefaultParagraphFont"/>
    <w:link w:val="Heading4"/>
    <w:rsid w:val="005549EA"/>
    <w:rPr>
      <w:rFonts w:ascii="Arial" w:eastAsia="Times New Roman" w:hAnsi="Arial" w:cs="Arial"/>
      <w:b/>
      <w:bCs/>
      <w:sz w:val="24"/>
      <w:szCs w:val="24"/>
    </w:rPr>
  </w:style>
  <w:style w:type="paragraph" w:styleId="Header">
    <w:name w:val="header"/>
    <w:basedOn w:val="Normal"/>
    <w:link w:val="HeaderChar"/>
    <w:uiPriority w:val="99"/>
    <w:unhideWhenUsed/>
    <w:rsid w:val="00D51A25"/>
    <w:pPr>
      <w:tabs>
        <w:tab w:val="center" w:pos="4513"/>
        <w:tab w:val="right" w:pos="9026"/>
      </w:tabs>
    </w:pPr>
  </w:style>
  <w:style w:type="character" w:customStyle="1" w:styleId="HeaderChar">
    <w:name w:val="Header Char"/>
    <w:basedOn w:val="DefaultParagraphFont"/>
    <w:link w:val="Header"/>
    <w:uiPriority w:val="99"/>
    <w:rsid w:val="00D51A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51A25"/>
    <w:pPr>
      <w:tabs>
        <w:tab w:val="center" w:pos="4513"/>
        <w:tab w:val="right" w:pos="9026"/>
      </w:tabs>
    </w:pPr>
  </w:style>
  <w:style w:type="character" w:customStyle="1" w:styleId="FooterChar">
    <w:name w:val="Footer Char"/>
    <w:basedOn w:val="DefaultParagraphFont"/>
    <w:link w:val="Footer"/>
    <w:uiPriority w:val="99"/>
    <w:rsid w:val="00D51A25"/>
    <w:rPr>
      <w:rFonts w:ascii="Times New Roman" w:eastAsia="Times New Roman" w:hAnsi="Times New Roman" w:cs="Times New Roman"/>
      <w:sz w:val="24"/>
      <w:szCs w:val="24"/>
      <w:lang w:eastAsia="en-GB"/>
    </w:rPr>
  </w:style>
  <w:style w:type="table" w:styleId="TableGrid">
    <w:name w:val="Table Grid"/>
    <w:basedOn w:val="TableNormal"/>
    <w:uiPriority w:val="39"/>
    <w:rsid w:val="00435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D1AEE"/>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21001">
      <w:bodyDiv w:val="1"/>
      <w:marLeft w:val="0"/>
      <w:marRight w:val="0"/>
      <w:marTop w:val="0"/>
      <w:marBottom w:val="0"/>
      <w:divBdr>
        <w:top w:val="none" w:sz="0" w:space="0" w:color="auto"/>
        <w:left w:val="none" w:sz="0" w:space="0" w:color="auto"/>
        <w:bottom w:val="none" w:sz="0" w:space="0" w:color="auto"/>
        <w:right w:val="none" w:sz="0" w:space="0" w:color="auto"/>
      </w:divBdr>
    </w:div>
    <w:div w:id="922492860">
      <w:bodyDiv w:val="1"/>
      <w:marLeft w:val="0"/>
      <w:marRight w:val="0"/>
      <w:marTop w:val="0"/>
      <w:marBottom w:val="0"/>
      <w:divBdr>
        <w:top w:val="none" w:sz="0" w:space="0" w:color="auto"/>
        <w:left w:val="none" w:sz="0" w:space="0" w:color="auto"/>
        <w:bottom w:val="none" w:sz="0" w:space="0" w:color="auto"/>
        <w:right w:val="none" w:sz="0" w:space="0" w:color="auto"/>
      </w:divBdr>
    </w:div>
    <w:div w:id="1594048092">
      <w:bodyDiv w:val="1"/>
      <w:marLeft w:val="0"/>
      <w:marRight w:val="0"/>
      <w:marTop w:val="0"/>
      <w:marBottom w:val="0"/>
      <w:divBdr>
        <w:top w:val="none" w:sz="0" w:space="0" w:color="auto"/>
        <w:left w:val="none" w:sz="0" w:space="0" w:color="auto"/>
        <w:bottom w:val="none" w:sz="0" w:space="0" w:color="auto"/>
        <w:right w:val="none" w:sz="0" w:space="0" w:color="auto"/>
      </w:divBdr>
    </w:div>
    <w:div w:id="1599603146">
      <w:bodyDiv w:val="1"/>
      <w:marLeft w:val="0"/>
      <w:marRight w:val="0"/>
      <w:marTop w:val="0"/>
      <w:marBottom w:val="0"/>
      <w:divBdr>
        <w:top w:val="none" w:sz="0" w:space="0" w:color="auto"/>
        <w:left w:val="none" w:sz="0" w:space="0" w:color="auto"/>
        <w:bottom w:val="none" w:sz="0" w:space="0" w:color="auto"/>
        <w:right w:val="none" w:sz="0" w:space="0" w:color="auto"/>
      </w:divBdr>
    </w:div>
    <w:div w:id="188089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wthorneparishclerk@ms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CCED9-0C61-4135-A085-31452BB8C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Bashforth</dc:creator>
  <cp:keywords/>
  <dc:description/>
  <cp:lastModifiedBy>Sheila Bashforth</cp:lastModifiedBy>
  <cp:revision>3</cp:revision>
  <cp:lastPrinted>2017-05-24T11:21:00Z</cp:lastPrinted>
  <dcterms:created xsi:type="dcterms:W3CDTF">2017-05-24T11:23:00Z</dcterms:created>
  <dcterms:modified xsi:type="dcterms:W3CDTF">2017-05-24T13:41:00Z</dcterms:modified>
</cp:coreProperties>
</file>