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360" w:rsidRDefault="00FB4360" w:rsidP="00FB4360">
      <w:pPr>
        <w:jc w:val="center"/>
        <w:rPr>
          <w:rFonts w:ascii="Arial" w:hAnsi="Arial" w:cs="Arial"/>
          <w:sz w:val="28"/>
          <w:szCs w:val="28"/>
        </w:rPr>
      </w:pPr>
      <w:r>
        <w:rPr>
          <w:rFonts w:ascii="Arial" w:hAnsi="Arial" w:cs="Arial"/>
          <w:sz w:val="48"/>
          <w:szCs w:val="48"/>
        </w:rPr>
        <w:t>CAWTHORNE PARISH COUNCIL</w:t>
      </w:r>
    </w:p>
    <w:p w:rsidR="00FB4360" w:rsidRDefault="00FB4360" w:rsidP="00FB4360">
      <w:pPr>
        <w:jc w:val="center"/>
        <w:rPr>
          <w:rFonts w:ascii="Arial" w:hAnsi="Arial" w:cs="Arial"/>
          <w:sz w:val="28"/>
          <w:szCs w:val="28"/>
        </w:rPr>
      </w:pPr>
    </w:p>
    <w:p w:rsidR="00FB4360" w:rsidRDefault="00FB4360" w:rsidP="00FB4360">
      <w:pPr>
        <w:rPr>
          <w:rFonts w:ascii="Arial" w:hAnsi="Arial" w:cs="Arial"/>
          <w:b/>
        </w:rPr>
      </w:pPr>
      <w:r>
        <w:rPr>
          <w:rFonts w:ascii="Arial" w:hAnsi="Arial" w:cs="Arial"/>
          <w:b/>
        </w:rPr>
        <w:t>MUSTARD HILL COTTAGES</w:t>
      </w:r>
      <w:r>
        <w:rPr>
          <w:rFonts w:ascii="Arial" w:hAnsi="Arial" w:cs="Arial"/>
          <w:b/>
        </w:rPr>
        <w:tab/>
      </w:r>
      <w:r>
        <w:rPr>
          <w:rFonts w:ascii="Arial" w:hAnsi="Arial" w:cs="Arial"/>
          <w:b/>
        </w:rPr>
        <w:tab/>
      </w:r>
      <w:r>
        <w:rPr>
          <w:rFonts w:ascii="Arial" w:hAnsi="Arial" w:cs="Arial"/>
          <w:b/>
        </w:rPr>
        <w:tab/>
      </w:r>
      <w:r>
        <w:rPr>
          <w:rFonts w:ascii="Arial" w:hAnsi="Arial" w:cs="Arial"/>
          <w:b/>
        </w:rPr>
        <w:tab/>
        <w:t>Chairman:</w:t>
      </w:r>
    </w:p>
    <w:p w:rsidR="00FB4360" w:rsidRDefault="00FB4360" w:rsidP="00FB4360">
      <w:pPr>
        <w:rPr>
          <w:rFonts w:ascii="Arial" w:hAnsi="Arial" w:cs="Arial"/>
          <w:b/>
        </w:rPr>
      </w:pPr>
      <w:r>
        <w:rPr>
          <w:rFonts w:ascii="Arial" w:hAnsi="Arial" w:cs="Arial"/>
          <w:b/>
        </w:rPr>
        <w:t>349 BARNSLEY ROAD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Councillor J Walker</w:t>
      </w:r>
    </w:p>
    <w:p w:rsidR="00FB4360" w:rsidRDefault="00FB4360" w:rsidP="00FB4360">
      <w:pPr>
        <w:rPr>
          <w:rFonts w:ascii="Arial" w:hAnsi="Arial" w:cs="Arial"/>
          <w:b/>
        </w:rPr>
      </w:pPr>
      <w:r>
        <w:rPr>
          <w:rFonts w:ascii="Arial" w:hAnsi="Arial" w:cs="Arial"/>
          <w:b/>
        </w:rPr>
        <w:t>HOYLANDSWAINE</w:t>
      </w:r>
    </w:p>
    <w:p w:rsidR="00FB4360" w:rsidRDefault="00FB4360" w:rsidP="00FB4360">
      <w:pPr>
        <w:rPr>
          <w:rFonts w:ascii="Arial" w:hAnsi="Arial" w:cs="Arial"/>
          <w:b/>
        </w:rPr>
      </w:pPr>
      <w:r>
        <w:rPr>
          <w:rFonts w:ascii="Arial" w:hAnsi="Arial" w:cs="Arial"/>
          <w:b/>
        </w:rPr>
        <w:t>SHEFFIELD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Clerk and Finance Officer:</w:t>
      </w:r>
    </w:p>
    <w:p w:rsidR="00FB4360" w:rsidRDefault="00FB4360" w:rsidP="00FB4360">
      <w:pPr>
        <w:rPr>
          <w:rFonts w:ascii="Arial" w:hAnsi="Arial" w:cs="Arial"/>
          <w:b/>
        </w:rPr>
      </w:pPr>
      <w:r>
        <w:rPr>
          <w:rFonts w:ascii="Arial" w:hAnsi="Arial" w:cs="Arial"/>
          <w:b/>
        </w:rPr>
        <w:t>S36 7HD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Mrs S M Bashforth BSc</w:t>
      </w:r>
    </w:p>
    <w:p w:rsidR="00FB4360" w:rsidRDefault="00FB4360" w:rsidP="00FB4360">
      <w:pPr>
        <w:rPr>
          <w:rFonts w:ascii="Arial" w:hAnsi="Arial" w:cs="Arial"/>
          <w:b/>
          <w:sz w:val="28"/>
          <w:szCs w:val="28"/>
        </w:rPr>
      </w:pPr>
    </w:p>
    <w:p w:rsidR="00FB4360" w:rsidRDefault="00FB4360" w:rsidP="00FB4360">
      <w:pPr>
        <w:jc w:val="center"/>
        <w:rPr>
          <w:rFonts w:ascii="Arial" w:hAnsi="Arial" w:cs="Arial"/>
          <w:b/>
          <w:sz w:val="20"/>
          <w:szCs w:val="20"/>
        </w:rPr>
      </w:pPr>
      <w:r>
        <w:rPr>
          <w:rFonts w:ascii="Arial" w:hAnsi="Arial" w:cs="Arial"/>
          <w:b/>
          <w:sz w:val="20"/>
          <w:szCs w:val="20"/>
        </w:rPr>
        <w:t xml:space="preserve">Telephone:  01226 765569         e mail:   </w:t>
      </w:r>
      <w:hyperlink r:id="rId6" w:history="1">
        <w:r>
          <w:rPr>
            <w:rStyle w:val="Hyperlink"/>
            <w:rFonts w:ascii="Arial" w:hAnsi="Arial" w:cs="Arial"/>
            <w:b/>
            <w:sz w:val="20"/>
            <w:szCs w:val="20"/>
          </w:rPr>
          <w:t>cawthorneparishclerk@msn.com</w:t>
        </w:r>
      </w:hyperlink>
      <w:r>
        <w:rPr>
          <w:rFonts w:ascii="Arial" w:hAnsi="Arial" w:cs="Arial"/>
          <w:b/>
          <w:sz w:val="20"/>
          <w:szCs w:val="20"/>
        </w:rPr>
        <w:t xml:space="preserve">   </w:t>
      </w:r>
    </w:p>
    <w:p w:rsidR="00FB4360" w:rsidRDefault="00FB4360" w:rsidP="00FB4360">
      <w:pPr>
        <w:jc w:val="center"/>
        <w:rPr>
          <w:rFonts w:ascii="Arial" w:hAnsi="Arial" w:cs="Arial"/>
          <w:b/>
          <w:sz w:val="20"/>
          <w:szCs w:val="20"/>
        </w:rPr>
      </w:pPr>
    </w:p>
    <w:p w:rsidR="00FB4360" w:rsidRDefault="00FB4360" w:rsidP="00FB4360">
      <w:r>
        <w:rPr>
          <w:b/>
          <w:sz w:val="28"/>
          <w:szCs w:val="28"/>
        </w:rPr>
        <w:t>==========================================================</w:t>
      </w:r>
    </w:p>
    <w:p w:rsidR="00FB4360" w:rsidRDefault="003968C1" w:rsidP="00FB4360">
      <w:pPr>
        <w:rPr>
          <w:rFonts w:ascii="Arial" w:hAnsi="Arial" w:cs="Arial"/>
          <w:sz w:val="28"/>
          <w:szCs w:val="28"/>
        </w:rPr>
      </w:pPr>
      <w:r>
        <w:rPr>
          <w:rFonts w:ascii="Arial" w:hAnsi="Arial" w:cs="Arial"/>
          <w:sz w:val="28"/>
          <w:szCs w:val="28"/>
        </w:rPr>
        <w:t>You are respectfully summoned to</w:t>
      </w:r>
      <w:r w:rsidR="00FB4360">
        <w:rPr>
          <w:rFonts w:ascii="Arial" w:hAnsi="Arial" w:cs="Arial"/>
          <w:sz w:val="28"/>
          <w:szCs w:val="28"/>
        </w:rPr>
        <w:t xml:space="preserve"> the </w:t>
      </w:r>
      <w:r w:rsidR="00FB4360">
        <w:rPr>
          <w:rFonts w:ascii="Arial" w:hAnsi="Arial" w:cs="Arial"/>
          <w:b/>
          <w:sz w:val="28"/>
          <w:szCs w:val="28"/>
        </w:rPr>
        <w:t>Annual Meeting of Cawthorne Parish Council</w:t>
      </w:r>
      <w:r w:rsidR="00FB4360">
        <w:rPr>
          <w:rFonts w:ascii="Arial" w:hAnsi="Arial" w:cs="Arial"/>
          <w:sz w:val="28"/>
          <w:szCs w:val="28"/>
        </w:rPr>
        <w:t xml:space="preserve"> to be held on </w:t>
      </w:r>
      <w:r w:rsidR="00FB4360">
        <w:rPr>
          <w:rFonts w:ascii="Arial" w:hAnsi="Arial" w:cs="Arial"/>
          <w:b/>
          <w:bCs/>
          <w:sz w:val="28"/>
          <w:szCs w:val="28"/>
        </w:rPr>
        <w:t>Thursday 1</w:t>
      </w:r>
      <w:r w:rsidR="002B7433">
        <w:rPr>
          <w:rFonts w:ascii="Arial" w:hAnsi="Arial" w:cs="Arial"/>
          <w:b/>
          <w:bCs/>
          <w:sz w:val="28"/>
          <w:szCs w:val="28"/>
        </w:rPr>
        <w:t>2</w:t>
      </w:r>
      <w:r w:rsidRPr="003968C1">
        <w:rPr>
          <w:rFonts w:ascii="Arial" w:hAnsi="Arial" w:cs="Arial"/>
          <w:b/>
          <w:bCs/>
          <w:sz w:val="28"/>
          <w:szCs w:val="28"/>
          <w:vertAlign w:val="superscript"/>
        </w:rPr>
        <w:t>th</w:t>
      </w:r>
      <w:r>
        <w:rPr>
          <w:rFonts w:ascii="Arial" w:hAnsi="Arial" w:cs="Arial"/>
          <w:b/>
          <w:bCs/>
          <w:sz w:val="28"/>
          <w:szCs w:val="28"/>
        </w:rPr>
        <w:t xml:space="preserve"> </w:t>
      </w:r>
      <w:r w:rsidR="00FB4360">
        <w:rPr>
          <w:rFonts w:ascii="Arial" w:hAnsi="Arial" w:cs="Arial"/>
          <w:b/>
          <w:bCs/>
          <w:sz w:val="28"/>
          <w:szCs w:val="28"/>
        </w:rPr>
        <w:t>May 201</w:t>
      </w:r>
      <w:r w:rsidR="002B7433">
        <w:rPr>
          <w:rFonts w:ascii="Arial" w:hAnsi="Arial" w:cs="Arial"/>
          <w:b/>
          <w:bCs/>
          <w:sz w:val="28"/>
          <w:szCs w:val="28"/>
        </w:rPr>
        <w:t>6</w:t>
      </w:r>
      <w:r w:rsidR="00FB4360">
        <w:rPr>
          <w:rFonts w:ascii="Arial" w:hAnsi="Arial" w:cs="Arial"/>
          <w:sz w:val="28"/>
          <w:szCs w:val="28"/>
        </w:rPr>
        <w:t xml:space="preserve"> at 7.40pm in the Moxon Room, Cawthorne Village Hall.  At 7.30pm to 7.40pm, prior to the meeting, the public will have the opportunity to ask questions of the Council and Clerk.</w:t>
      </w:r>
    </w:p>
    <w:p w:rsidR="00FB4360" w:rsidRDefault="00FB4360" w:rsidP="00FB4360">
      <w:pPr>
        <w:rPr>
          <w:rFonts w:ascii="Arial" w:hAnsi="Arial" w:cs="Arial"/>
          <w:sz w:val="28"/>
          <w:szCs w:val="28"/>
        </w:rPr>
      </w:pPr>
      <w:r>
        <w:rPr>
          <w:rFonts w:ascii="Arial" w:hAnsi="Arial" w:cs="Arial"/>
          <w:sz w:val="28"/>
          <w:szCs w:val="28"/>
        </w:rPr>
        <w:t>S M Bashforth (BSc)</w:t>
      </w:r>
    </w:p>
    <w:p w:rsidR="00FB4360" w:rsidRDefault="00FB4360" w:rsidP="00FB4360">
      <w:r>
        <w:rPr>
          <w:rFonts w:ascii="Arial" w:hAnsi="Arial" w:cs="Arial"/>
          <w:sz w:val="28"/>
          <w:szCs w:val="28"/>
        </w:rPr>
        <w:t>Clerk to the Council</w:t>
      </w:r>
    </w:p>
    <w:p w:rsidR="00FB4360" w:rsidRDefault="00FB4360" w:rsidP="00FB4360">
      <w:pPr>
        <w:rPr>
          <w:b/>
          <w:sz w:val="28"/>
          <w:szCs w:val="28"/>
        </w:rPr>
      </w:pPr>
    </w:p>
    <w:p w:rsidR="002D448F" w:rsidRDefault="002D448F" w:rsidP="00FB4360">
      <w:pPr>
        <w:jc w:val="center"/>
        <w:rPr>
          <w:rFonts w:ascii="Arial" w:hAnsi="Arial" w:cs="Arial"/>
          <w:b/>
          <w:sz w:val="28"/>
          <w:szCs w:val="28"/>
        </w:rPr>
      </w:pPr>
    </w:p>
    <w:p w:rsidR="00FB4360" w:rsidRDefault="00FB4360" w:rsidP="00FB4360">
      <w:pPr>
        <w:jc w:val="center"/>
        <w:rPr>
          <w:rFonts w:ascii="Arial" w:hAnsi="Arial" w:cs="Arial"/>
          <w:b/>
          <w:sz w:val="28"/>
          <w:szCs w:val="28"/>
        </w:rPr>
      </w:pPr>
      <w:r>
        <w:rPr>
          <w:rFonts w:ascii="Arial" w:hAnsi="Arial" w:cs="Arial"/>
          <w:b/>
          <w:sz w:val="28"/>
          <w:szCs w:val="28"/>
        </w:rPr>
        <w:t>AGENDA</w:t>
      </w:r>
    </w:p>
    <w:p w:rsidR="0034671F" w:rsidRDefault="0034671F" w:rsidP="0034671F">
      <w:pPr>
        <w:rPr>
          <w:rFonts w:ascii="Arial" w:hAnsi="Arial" w:cs="Arial"/>
          <w:b/>
          <w:sz w:val="28"/>
          <w:szCs w:val="28"/>
        </w:rPr>
      </w:pPr>
    </w:p>
    <w:p w:rsidR="0034671F" w:rsidRDefault="002D448F" w:rsidP="0034671F">
      <w:pPr>
        <w:numPr>
          <w:ilvl w:val="0"/>
          <w:numId w:val="3"/>
        </w:numPr>
        <w:rPr>
          <w:rFonts w:ascii="Arial" w:hAnsi="Arial" w:cs="Arial"/>
          <w:b/>
        </w:rPr>
      </w:pPr>
      <w:r>
        <w:rPr>
          <w:rFonts w:ascii="Arial" w:hAnsi="Arial" w:cs="Arial"/>
          <w:b/>
        </w:rPr>
        <w:t>To elect a Chairman</w:t>
      </w:r>
      <w:r w:rsidR="00585648">
        <w:rPr>
          <w:rFonts w:ascii="Arial" w:hAnsi="Arial" w:cs="Arial"/>
          <w:b/>
        </w:rPr>
        <w:t xml:space="preserve"> for the year </w:t>
      </w:r>
      <w:r w:rsidR="002B7433">
        <w:rPr>
          <w:rFonts w:ascii="Arial" w:hAnsi="Arial" w:cs="Arial"/>
          <w:b/>
        </w:rPr>
        <w:t>2016-17</w:t>
      </w:r>
    </w:p>
    <w:p w:rsidR="002D448F" w:rsidRDefault="002D448F" w:rsidP="002D448F">
      <w:pPr>
        <w:ind w:left="360"/>
        <w:rPr>
          <w:rFonts w:ascii="Arial" w:hAnsi="Arial" w:cs="Arial"/>
          <w:b/>
        </w:rPr>
      </w:pPr>
    </w:p>
    <w:p w:rsidR="002D448F" w:rsidRDefault="0034671F" w:rsidP="002D448F">
      <w:pPr>
        <w:numPr>
          <w:ilvl w:val="0"/>
          <w:numId w:val="3"/>
        </w:numPr>
        <w:spacing w:line="480" w:lineRule="auto"/>
        <w:rPr>
          <w:rFonts w:ascii="Arial" w:hAnsi="Arial" w:cs="Arial"/>
          <w:b/>
        </w:rPr>
      </w:pPr>
      <w:r>
        <w:rPr>
          <w:rFonts w:ascii="Arial" w:hAnsi="Arial" w:cs="Arial"/>
          <w:b/>
        </w:rPr>
        <w:t xml:space="preserve">Acceptance of Office by Chairman </w:t>
      </w:r>
    </w:p>
    <w:p w:rsidR="002D448F" w:rsidRDefault="002D448F" w:rsidP="002D448F">
      <w:pPr>
        <w:numPr>
          <w:ilvl w:val="0"/>
          <w:numId w:val="3"/>
        </w:numPr>
        <w:spacing w:line="480" w:lineRule="auto"/>
        <w:rPr>
          <w:rFonts w:ascii="Arial" w:hAnsi="Arial" w:cs="Arial"/>
          <w:b/>
        </w:rPr>
      </w:pPr>
      <w:r>
        <w:rPr>
          <w:rFonts w:ascii="Arial" w:hAnsi="Arial" w:cs="Arial"/>
          <w:b/>
        </w:rPr>
        <w:t xml:space="preserve">To resolve to accept any </w:t>
      </w:r>
      <w:r w:rsidR="00026689">
        <w:rPr>
          <w:rFonts w:ascii="Arial" w:hAnsi="Arial" w:cs="Arial"/>
          <w:b/>
        </w:rPr>
        <w:t>reasons</w:t>
      </w:r>
      <w:r>
        <w:rPr>
          <w:rFonts w:ascii="Arial" w:hAnsi="Arial" w:cs="Arial"/>
          <w:b/>
        </w:rPr>
        <w:t xml:space="preserve"> for absence from Members</w:t>
      </w:r>
    </w:p>
    <w:p w:rsidR="002D448F" w:rsidRDefault="002D448F" w:rsidP="002D448F">
      <w:pPr>
        <w:numPr>
          <w:ilvl w:val="0"/>
          <w:numId w:val="3"/>
        </w:numPr>
        <w:rPr>
          <w:rFonts w:ascii="Arial" w:hAnsi="Arial" w:cs="Arial"/>
          <w:b/>
        </w:rPr>
      </w:pPr>
      <w:r>
        <w:rPr>
          <w:rFonts w:ascii="Arial" w:hAnsi="Arial" w:cs="Arial"/>
          <w:b/>
        </w:rPr>
        <w:t>To receive any declarations of Pecuniary or Non-Pecuniary Interests from Members in respect to any items on this agenda</w:t>
      </w:r>
    </w:p>
    <w:p w:rsidR="002D448F" w:rsidRDefault="002D448F" w:rsidP="002D448F">
      <w:pPr>
        <w:ind w:left="360"/>
        <w:rPr>
          <w:rFonts w:ascii="Arial" w:hAnsi="Arial" w:cs="Arial"/>
          <w:b/>
        </w:rPr>
      </w:pPr>
    </w:p>
    <w:p w:rsidR="002D448F" w:rsidRDefault="002D448F" w:rsidP="006B5EBC">
      <w:pPr>
        <w:numPr>
          <w:ilvl w:val="0"/>
          <w:numId w:val="3"/>
        </w:numPr>
        <w:rPr>
          <w:rFonts w:ascii="Arial" w:hAnsi="Arial" w:cs="Arial"/>
          <w:b/>
        </w:rPr>
      </w:pPr>
      <w:r>
        <w:rPr>
          <w:rFonts w:ascii="Arial" w:hAnsi="Arial" w:cs="Arial"/>
          <w:b/>
        </w:rPr>
        <w:t>To elect a Vice Chairman</w:t>
      </w:r>
      <w:r w:rsidR="00585648">
        <w:rPr>
          <w:rFonts w:ascii="Arial" w:hAnsi="Arial" w:cs="Arial"/>
          <w:b/>
        </w:rPr>
        <w:t xml:space="preserve"> for the year 201</w:t>
      </w:r>
      <w:r w:rsidR="002B7433">
        <w:rPr>
          <w:rFonts w:ascii="Arial" w:hAnsi="Arial" w:cs="Arial"/>
          <w:b/>
        </w:rPr>
        <w:t>6-17</w:t>
      </w:r>
      <w:r w:rsidR="00026689">
        <w:rPr>
          <w:rFonts w:ascii="Arial" w:hAnsi="Arial" w:cs="Arial"/>
          <w:b/>
        </w:rPr>
        <w:t xml:space="preserve"> and for vice chairman to sign Declaration of Acceptance of Office.</w:t>
      </w:r>
    </w:p>
    <w:p w:rsidR="0047730D" w:rsidRDefault="0047730D" w:rsidP="0047730D">
      <w:pPr>
        <w:ind w:left="644"/>
        <w:rPr>
          <w:rFonts w:ascii="Arial" w:hAnsi="Arial" w:cs="Arial"/>
          <w:b/>
        </w:rPr>
      </w:pPr>
    </w:p>
    <w:p w:rsidR="006B5EBC" w:rsidRDefault="006B5EBC" w:rsidP="006B5EBC">
      <w:pPr>
        <w:numPr>
          <w:ilvl w:val="0"/>
          <w:numId w:val="3"/>
        </w:numPr>
        <w:rPr>
          <w:rFonts w:ascii="Arial" w:hAnsi="Arial" w:cs="Arial"/>
          <w:b/>
        </w:rPr>
      </w:pPr>
      <w:r>
        <w:rPr>
          <w:rFonts w:ascii="Arial" w:hAnsi="Arial" w:cs="Arial"/>
          <w:b/>
        </w:rPr>
        <w:t xml:space="preserve">To resolve to accept the minutes of the Meeting of the Council held on Thursday </w:t>
      </w:r>
      <w:r w:rsidR="002B7433">
        <w:rPr>
          <w:rFonts w:ascii="Arial" w:hAnsi="Arial" w:cs="Arial"/>
          <w:b/>
        </w:rPr>
        <w:t>3</w:t>
      </w:r>
      <w:r w:rsidR="002B7433" w:rsidRPr="002B7433">
        <w:rPr>
          <w:rFonts w:ascii="Arial" w:hAnsi="Arial" w:cs="Arial"/>
          <w:b/>
          <w:vertAlign w:val="superscript"/>
        </w:rPr>
        <w:t>rd</w:t>
      </w:r>
      <w:r w:rsidR="002B7433">
        <w:rPr>
          <w:rFonts w:ascii="Arial" w:hAnsi="Arial" w:cs="Arial"/>
          <w:b/>
        </w:rPr>
        <w:t xml:space="preserve"> March</w:t>
      </w:r>
      <w:r>
        <w:rPr>
          <w:rFonts w:ascii="Arial" w:hAnsi="Arial" w:cs="Arial"/>
          <w:b/>
        </w:rPr>
        <w:t xml:space="preserve"> 201</w:t>
      </w:r>
      <w:r w:rsidR="002B7433">
        <w:rPr>
          <w:rFonts w:ascii="Arial" w:hAnsi="Arial" w:cs="Arial"/>
          <w:b/>
        </w:rPr>
        <w:t>6</w:t>
      </w:r>
    </w:p>
    <w:p w:rsidR="003378E0" w:rsidRDefault="003378E0" w:rsidP="003378E0">
      <w:pPr>
        <w:ind w:left="644"/>
        <w:rPr>
          <w:rFonts w:ascii="Arial" w:hAnsi="Arial" w:cs="Arial"/>
          <w:b/>
        </w:rPr>
      </w:pPr>
    </w:p>
    <w:p w:rsidR="006B5EBC" w:rsidRPr="003378E0" w:rsidRDefault="003378E0" w:rsidP="00364CF3">
      <w:pPr>
        <w:numPr>
          <w:ilvl w:val="0"/>
          <w:numId w:val="3"/>
        </w:numPr>
        <w:spacing w:line="480" w:lineRule="auto"/>
        <w:ind w:left="660"/>
        <w:rPr>
          <w:rFonts w:ascii="Arial" w:hAnsi="Arial" w:cs="Arial"/>
          <w:b/>
        </w:rPr>
      </w:pPr>
      <w:r w:rsidRPr="003378E0">
        <w:rPr>
          <w:rFonts w:ascii="Arial" w:hAnsi="Arial" w:cs="Arial"/>
          <w:b/>
        </w:rPr>
        <w:t>To review Standing Orders and Financial Regulations</w:t>
      </w:r>
    </w:p>
    <w:p w:rsidR="002B7433" w:rsidRDefault="006B5EBC" w:rsidP="00364CF3">
      <w:pPr>
        <w:numPr>
          <w:ilvl w:val="0"/>
          <w:numId w:val="3"/>
        </w:numPr>
        <w:spacing w:line="276" w:lineRule="auto"/>
        <w:rPr>
          <w:rFonts w:ascii="Arial" w:hAnsi="Arial" w:cs="Arial"/>
          <w:b/>
        </w:rPr>
      </w:pPr>
      <w:r w:rsidRPr="002B7433">
        <w:rPr>
          <w:rFonts w:ascii="Arial" w:hAnsi="Arial" w:cs="Arial"/>
          <w:b/>
        </w:rPr>
        <w:t xml:space="preserve">To review the delegation arrangement for </w:t>
      </w:r>
      <w:r w:rsidR="006255B7">
        <w:rPr>
          <w:rFonts w:ascii="Arial" w:hAnsi="Arial" w:cs="Arial"/>
          <w:b/>
        </w:rPr>
        <w:t>(</w:t>
      </w:r>
      <w:proofErr w:type="spellStart"/>
      <w:r w:rsidR="006255B7">
        <w:rPr>
          <w:rFonts w:ascii="Arial" w:hAnsi="Arial" w:cs="Arial"/>
          <w:b/>
        </w:rPr>
        <w:t>i</w:t>
      </w:r>
      <w:proofErr w:type="spellEnd"/>
      <w:r w:rsidR="006255B7">
        <w:rPr>
          <w:rFonts w:ascii="Arial" w:hAnsi="Arial" w:cs="Arial"/>
          <w:b/>
        </w:rPr>
        <w:t xml:space="preserve">) </w:t>
      </w:r>
      <w:r w:rsidRPr="002B7433">
        <w:rPr>
          <w:rFonts w:ascii="Arial" w:hAnsi="Arial" w:cs="Arial"/>
          <w:b/>
        </w:rPr>
        <w:t xml:space="preserve">the Budget and Finance committee </w:t>
      </w:r>
      <w:r w:rsidR="0088607F">
        <w:rPr>
          <w:rFonts w:ascii="Arial" w:hAnsi="Arial" w:cs="Arial"/>
          <w:b/>
        </w:rPr>
        <w:t>(ii) Planning committee (iii) Footpath</w:t>
      </w:r>
      <w:r w:rsidR="000E6066">
        <w:rPr>
          <w:rFonts w:ascii="Arial" w:hAnsi="Arial" w:cs="Arial"/>
          <w:b/>
        </w:rPr>
        <w:t xml:space="preserve"> </w:t>
      </w:r>
      <w:r w:rsidR="0088607F">
        <w:rPr>
          <w:rFonts w:ascii="Arial" w:hAnsi="Arial" w:cs="Arial"/>
          <w:b/>
        </w:rPr>
        <w:t xml:space="preserve"> and Environment committee</w:t>
      </w:r>
      <w:r w:rsidR="006255B7">
        <w:rPr>
          <w:rFonts w:ascii="Arial" w:hAnsi="Arial" w:cs="Arial"/>
          <w:b/>
        </w:rPr>
        <w:t>(i</w:t>
      </w:r>
      <w:r w:rsidR="0088607F">
        <w:rPr>
          <w:rFonts w:ascii="Arial" w:hAnsi="Arial" w:cs="Arial"/>
          <w:b/>
        </w:rPr>
        <w:t>v</w:t>
      </w:r>
      <w:r w:rsidR="006255B7">
        <w:rPr>
          <w:rFonts w:ascii="Arial" w:hAnsi="Arial" w:cs="Arial"/>
          <w:b/>
        </w:rPr>
        <w:t>) the clerk</w:t>
      </w:r>
    </w:p>
    <w:p w:rsidR="002B7433" w:rsidRPr="002B7433" w:rsidRDefault="002B7433" w:rsidP="002B7433">
      <w:pPr>
        <w:spacing w:line="276" w:lineRule="auto"/>
        <w:ind w:left="644"/>
        <w:rPr>
          <w:rFonts w:ascii="Arial" w:hAnsi="Arial" w:cs="Arial"/>
          <w:b/>
        </w:rPr>
      </w:pPr>
    </w:p>
    <w:p w:rsidR="006B5EBC" w:rsidRDefault="006B5EBC" w:rsidP="006B5EBC">
      <w:pPr>
        <w:numPr>
          <w:ilvl w:val="0"/>
          <w:numId w:val="3"/>
        </w:numPr>
        <w:rPr>
          <w:rFonts w:ascii="Arial" w:hAnsi="Arial" w:cs="Arial"/>
          <w:b/>
        </w:rPr>
      </w:pPr>
      <w:r>
        <w:rPr>
          <w:rFonts w:ascii="Arial" w:hAnsi="Arial" w:cs="Arial"/>
          <w:b/>
        </w:rPr>
        <w:t>To review term of reference for committees</w:t>
      </w:r>
      <w:r w:rsidR="002A5F41">
        <w:rPr>
          <w:rFonts w:ascii="Arial" w:hAnsi="Arial" w:cs="Arial"/>
          <w:b/>
        </w:rPr>
        <w:t xml:space="preserve"> </w:t>
      </w:r>
      <w:r w:rsidR="002A5F41">
        <w:rPr>
          <w:rFonts w:ascii="Arial" w:hAnsi="Arial" w:cs="Arial"/>
        </w:rPr>
        <w:t>including date for Budget and Finance meeting</w:t>
      </w:r>
    </w:p>
    <w:p w:rsidR="006B5EBC" w:rsidRDefault="006B5EBC" w:rsidP="006B5EBC">
      <w:pPr>
        <w:ind w:left="660"/>
        <w:rPr>
          <w:rFonts w:ascii="Arial" w:hAnsi="Arial" w:cs="Arial"/>
          <w:b/>
        </w:rPr>
      </w:pPr>
    </w:p>
    <w:p w:rsidR="002D448F" w:rsidRDefault="002D448F" w:rsidP="002D448F">
      <w:pPr>
        <w:numPr>
          <w:ilvl w:val="0"/>
          <w:numId w:val="3"/>
        </w:numPr>
        <w:spacing w:line="480" w:lineRule="auto"/>
        <w:rPr>
          <w:rFonts w:ascii="Arial" w:hAnsi="Arial" w:cs="Arial"/>
          <w:b/>
        </w:rPr>
      </w:pPr>
      <w:r>
        <w:rPr>
          <w:rFonts w:ascii="Arial" w:hAnsi="Arial" w:cs="Arial"/>
          <w:b/>
        </w:rPr>
        <w:t>To appoint 4 members to the Budget and Finance Committee</w:t>
      </w:r>
    </w:p>
    <w:p w:rsidR="002D448F" w:rsidRDefault="002D448F" w:rsidP="002D448F">
      <w:pPr>
        <w:numPr>
          <w:ilvl w:val="0"/>
          <w:numId w:val="3"/>
        </w:numPr>
        <w:spacing w:line="480" w:lineRule="auto"/>
        <w:rPr>
          <w:rFonts w:ascii="Arial" w:hAnsi="Arial" w:cs="Arial"/>
          <w:b/>
        </w:rPr>
      </w:pPr>
      <w:r>
        <w:rPr>
          <w:rFonts w:ascii="Arial" w:hAnsi="Arial" w:cs="Arial"/>
          <w:b/>
        </w:rPr>
        <w:t>To appoint 6 members to the Footpaths and Environment Committee</w:t>
      </w:r>
    </w:p>
    <w:p w:rsidR="002D448F" w:rsidRDefault="002D448F" w:rsidP="002D448F">
      <w:pPr>
        <w:numPr>
          <w:ilvl w:val="0"/>
          <w:numId w:val="3"/>
        </w:numPr>
        <w:spacing w:line="480" w:lineRule="auto"/>
        <w:rPr>
          <w:rFonts w:ascii="Arial" w:hAnsi="Arial" w:cs="Arial"/>
          <w:b/>
        </w:rPr>
      </w:pPr>
      <w:r>
        <w:rPr>
          <w:rFonts w:ascii="Arial" w:hAnsi="Arial" w:cs="Arial"/>
          <w:b/>
        </w:rPr>
        <w:lastRenderedPageBreak/>
        <w:t>To appoint 4 members to the Planning Committee</w:t>
      </w:r>
    </w:p>
    <w:p w:rsidR="002D448F" w:rsidRDefault="002D448F" w:rsidP="002D448F">
      <w:pPr>
        <w:numPr>
          <w:ilvl w:val="0"/>
          <w:numId w:val="3"/>
        </w:numPr>
        <w:rPr>
          <w:rFonts w:ascii="Arial" w:hAnsi="Arial" w:cs="Arial"/>
          <w:b/>
        </w:rPr>
      </w:pPr>
      <w:r>
        <w:rPr>
          <w:rFonts w:ascii="Arial" w:hAnsi="Arial" w:cs="Arial"/>
          <w:b/>
        </w:rPr>
        <w:t>To appoint 1 member to represent the Council on the Cawthorne Recreation Ground Trust</w:t>
      </w:r>
    </w:p>
    <w:p w:rsidR="002D448F" w:rsidRDefault="002D448F" w:rsidP="002D448F">
      <w:pPr>
        <w:ind w:left="360"/>
        <w:rPr>
          <w:rFonts w:ascii="Arial" w:hAnsi="Arial" w:cs="Arial"/>
          <w:b/>
        </w:rPr>
      </w:pPr>
    </w:p>
    <w:p w:rsidR="002D448F" w:rsidRDefault="002D448F" w:rsidP="002D448F">
      <w:pPr>
        <w:numPr>
          <w:ilvl w:val="0"/>
          <w:numId w:val="3"/>
        </w:numPr>
        <w:spacing w:line="480" w:lineRule="auto"/>
        <w:rPr>
          <w:rFonts w:ascii="Arial" w:hAnsi="Arial" w:cs="Arial"/>
          <w:b/>
        </w:rPr>
      </w:pPr>
      <w:r>
        <w:rPr>
          <w:rFonts w:ascii="Arial" w:hAnsi="Arial" w:cs="Arial"/>
          <w:b/>
        </w:rPr>
        <w:t>To appoint 1 member to represent the Council on the Village Hall Committee</w:t>
      </w:r>
    </w:p>
    <w:p w:rsidR="00246595" w:rsidRDefault="00246595" w:rsidP="002D448F">
      <w:pPr>
        <w:numPr>
          <w:ilvl w:val="0"/>
          <w:numId w:val="3"/>
        </w:numPr>
        <w:spacing w:line="480" w:lineRule="auto"/>
        <w:rPr>
          <w:rFonts w:ascii="Arial" w:hAnsi="Arial" w:cs="Arial"/>
          <w:b/>
        </w:rPr>
      </w:pPr>
      <w:r>
        <w:rPr>
          <w:rFonts w:ascii="Arial" w:hAnsi="Arial" w:cs="Arial"/>
          <w:b/>
        </w:rPr>
        <w:t>To appoint a member of the council to the Cannon Hall Park’s “Parks for People” steering group.</w:t>
      </w:r>
    </w:p>
    <w:p w:rsidR="00026689" w:rsidRDefault="00026689" w:rsidP="00026689">
      <w:pPr>
        <w:numPr>
          <w:ilvl w:val="0"/>
          <w:numId w:val="3"/>
        </w:numPr>
        <w:spacing w:line="480" w:lineRule="auto"/>
        <w:rPr>
          <w:rFonts w:ascii="Arial" w:hAnsi="Arial" w:cs="Arial"/>
          <w:b/>
        </w:rPr>
      </w:pPr>
      <w:r>
        <w:rPr>
          <w:rFonts w:ascii="Arial" w:hAnsi="Arial" w:cs="Arial"/>
          <w:b/>
        </w:rPr>
        <w:t>To appoint an Internal Auditor</w:t>
      </w:r>
      <w:r w:rsidR="00585648">
        <w:rPr>
          <w:rFonts w:ascii="Arial" w:hAnsi="Arial" w:cs="Arial"/>
          <w:b/>
        </w:rPr>
        <w:t xml:space="preserve"> for the year </w:t>
      </w:r>
      <w:r w:rsidR="002B7433">
        <w:rPr>
          <w:rFonts w:ascii="Arial" w:hAnsi="Arial" w:cs="Arial"/>
          <w:b/>
        </w:rPr>
        <w:t>2016-17</w:t>
      </w:r>
    </w:p>
    <w:p w:rsidR="000619B3" w:rsidRDefault="00881510" w:rsidP="00364CF3">
      <w:pPr>
        <w:numPr>
          <w:ilvl w:val="0"/>
          <w:numId w:val="3"/>
        </w:numPr>
        <w:spacing w:line="480" w:lineRule="auto"/>
        <w:rPr>
          <w:rFonts w:ascii="Arial" w:hAnsi="Arial" w:cs="Arial"/>
          <w:b/>
        </w:rPr>
      </w:pPr>
      <w:r w:rsidRPr="002B7433">
        <w:rPr>
          <w:rFonts w:ascii="Arial" w:hAnsi="Arial" w:cs="Arial"/>
          <w:b/>
        </w:rPr>
        <w:t>To review the council’s assets</w:t>
      </w:r>
    </w:p>
    <w:p w:rsidR="003378E0" w:rsidRPr="002B7433" w:rsidRDefault="003378E0" w:rsidP="00364CF3">
      <w:pPr>
        <w:numPr>
          <w:ilvl w:val="0"/>
          <w:numId w:val="3"/>
        </w:numPr>
        <w:spacing w:line="480" w:lineRule="auto"/>
        <w:rPr>
          <w:rFonts w:ascii="Arial" w:hAnsi="Arial" w:cs="Arial"/>
          <w:b/>
        </w:rPr>
      </w:pPr>
      <w:r>
        <w:rPr>
          <w:rFonts w:ascii="Arial" w:hAnsi="Arial" w:cs="Arial"/>
          <w:b/>
        </w:rPr>
        <w:t xml:space="preserve">To review the council’s </w:t>
      </w:r>
      <w:r w:rsidR="005D58A9">
        <w:rPr>
          <w:rFonts w:ascii="Arial" w:hAnsi="Arial" w:cs="Arial"/>
          <w:b/>
        </w:rPr>
        <w:t>risk assessments</w:t>
      </w:r>
    </w:p>
    <w:p w:rsidR="000619B3" w:rsidRDefault="000619B3" w:rsidP="00881510">
      <w:pPr>
        <w:numPr>
          <w:ilvl w:val="0"/>
          <w:numId w:val="3"/>
        </w:numPr>
        <w:rPr>
          <w:rFonts w:ascii="Arial" w:hAnsi="Arial" w:cs="Arial"/>
          <w:b/>
        </w:rPr>
      </w:pPr>
      <w:r>
        <w:rPr>
          <w:rFonts w:ascii="Arial" w:hAnsi="Arial" w:cs="Arial"/>
          <w:b/>
        </w:rPr>
        <w:t>To review the council’s complaints procedure</w:t>
      </w:r>
    </w:p>
    <w:p w:rsidR="00F6076E" w:rsidRDefault="00F6076E" w:rsidP="00F6076E">
      <w:pPr>
        <w:ind w:left="644"/>
        <w:rPr>
          <w:rFonts w:ascii="Arial" w:hAnsi="Arial" w:cs="Arial"/>
          <w:b/>
        </w:rPr>
      </w:pPr>
    </w:p>
    <w:p w:rsidR="0086325C" w:rsidRDefault="0086325C" w:rsidP="00C93058">
      <w:pPr>
        <w:numPr>
          <w:ilvl w:val="0"/>
          <w:numId w:val="3"/>
        </w:numPr>
        <w:spacing w:line="480" w:lineRule="auto"/>
        <w:rPr>
          <w:rFonts w:ascii="Arial" w:hAnsi="Arial" w:cs="Arial"/>
          <w:b/>
        </w:rPr>
      </w:pPr>
      <w:r>
        <w:rPr>
          <w:rFonts w:ascii="Arial" w:hAnsi="Arial" w:cs="Arial"/>
          <w:b/>
        </w:rPr>
        <w:t>To receive the Clerk’s report</w:t>
      </w:r>
    </w:p>
    <w:p w:rsidR="00C93058" w:rsidRDefault="00C93058" w:rsidP="00C93058">
      <w:pPr>
        <w:numPr>
          <w:ilvl w:val="0"/>
          <w:numId w:val="3"/>
        </w:numPr>
        <w:spacing w:line="480" w:lineRule="auto"/>
        <w:rPr>
          <w:rFonts w:ascii="Arial" w:hAnsi="Arial" w:cs="Arial"/>
          <w:b/>
        </w:rPr>
      </w:pPr>
      <w:r>
        <w:rPr>
          <w:rFonts w:ascii="Arial" w:hAnsi="Arial" w:cs="Arial"/>
          <w:b/>
        </w:rPr>
        <w:t>To receive correspondence</w:t>
      </w:r>
    </w:p>
    <w:p w:rsidR="00B20069" w:rsidRDefault="00C93058" w:rsidP="00246595">
      <w:pPr>
        <w:numPr>
          <w:ilvl w:val="0"/>
          <w:numId w:val="3"/>
        </w:numPr>
        <w:spacing w:line="480" w:lineRule="auto"/>
        <w:rPr>
          <w:rFonts w:ascii="Arial" w:hAnsi="Arial" w:cs="Arial"/>
          <w:b/>
        </w:rPr>
      </w:pPr>
      <w:r>
        <w:rPr>
          <w:rFonts w:ascii="Arial" w:hAnsi="Arial" w:cs="Arial"/>
          <w:b/>
        </w:rPr>
        <w:t>To receive Member’s Reports</w:t>
      </w:r>
    </w:p>
    <w:p w:rsidR="007A2620" w:rsidRDefault="007A2620" w:rsidP="00246595">
      <w:pPr>
        <w:numPr>
          <w:ilvl w:val="0"/>
          <w:numId w:val="3"/>
        </w:numPr>
        <w:spacing w:line="480" w:lineRule="auto"/>
        <w:rPr>
          <w:rFonts w:ascii="Arial" w:hAnsi="Arial" w:cs="Arial"/>
          <w:b/>
        </w:rPr>
      </w:pPr>
      <w:r>
        <w:rPr>
          <w:rFonts w:ascii="Arial" w:hAnsi="Arial" w:cs="Arial"/>
          <w:b/>
        </w:rPr>
        <w:t>To approve the moving of one wooden bench from The Peace Garden to The Orchard and placing of the new Queen’s Birthday Bench in The Peace Garden.</w:t>
      </w:r>
      <w:r w:rsidR="003E60ED">
        <w:rPr>
          <w:rFonts w:ascii="Arial" w:hAnsi="Arial" w:cs="Arial"/>
        </w:rPr>
        <w:t xml:space="preserve"> Also to decide on position of bench in The Orchard</w:t>
      </w:r>
    </w:p>
    <w:p w:rsidR="007A2620" w:rsidRPr="007A2620" w:rsidRDefault="003378E0" w:rsidP="007A2620">
      <w:pPr>
        <w:numPr>
          <w:ilvl w:val="0"/>
          <w:numId w:val="3"/>
        </w:numPr>
        <w:spacing w:line="480" w:lineRule="auto"/>
        <w:rPr>
          <w:rFonts w:ascii="Arial" w:hAnsi="Arial" w:cs="Arial"/>
          <w:b/>
        </w:rPr>
      </w:pPr>
      <w:r>
        <w:rPr>
          <w:rFonts w:ascii="Arial" w:hAnsi="Arial" w:cs="Arial"/>
          <w:b/>
        </w:rPr>
        <w:t>To approve funding for the Queen’s Birthday Celebration</w:t>
      </w:r>
      <w:r w:rsidR="007A2620">
        <w:rPr>
          <w:rFonts w:ascii="Arial" w:hAnsi="Arial" w:cs="Arial"/>
          <w:b/>
        </w:rPr>
        <w:t>.</w:t>
      </w:r>
    </w:p>
    <w:p w:rsidR="00246595" w:rsidRDefault="003378E0" w:rsidP="00246595">
      <w:pPr>
        <w:numPr>
          <w:ilvl w:val="0"/>
          <w:numId w:val="3"/>
        </w:numPr>
        <w:spacing w:line="480" w:lineRule="auto"/>
        <w:rPr>
          <w:rFonts w:ascii="Arial" w:hAnsi="Arial" w:cs="Arial"/>
          <w:b/>
        </w:rPr>
      </w:pPr>
      <w:r w:rsidRPr="003378E0">
        <w:rPr>
          <w:rFonts w:ascii="Arial" w:hAnsi="Arial" w:cs="Arial"/>
          <w:b/>
        </w:rPr>
        <w:t xml:space="preserve">To approve </w:t>
      </w:r>
      <w:r w:rsidR="008C5988">
        <w:rPr>
          <w:rFonts w:ascii="Arial" w:hAnsi="Arial" w:cs="Arial"/>
          <w:b/>
        </w:rPr>
        <w:t xml:space="preserve">increased </w:t>
      </w:r>
      <w:r w:rsidRPr="003378E0">
        <w:rPr>
          <w:rFonts w:ascii="Arial" w:hAnsi="Arial" w:cs="Arial"/>
          <w:b/>
        </w:rPr>
        <w:t>payment to Cawthorne Parish Church for the inserting of the Parish Notes into their magazine</w:t>
      </w:r>
      <w:r w:rsidR="00F37567" w:rsidRPr="003378E0">
        <w:rPr>
          <w:rFonts w:ascii="Arial" w:hAnsi="Arial" w:cs="Arial"/>
          <w:b/>
        </w:rPr>
        <w:t>.</w:t>
      </w:r>
    </w:p>
    <w:p w:rsidR="003378E0" w:rsidRPr="003378E0" w:rsidRDefault="003378E0" w:rsidP="00246595">
      <w:pPr>
        <w:numPr>
          <w:ilvl w:val="0"/>
          <w:numId w:val="3"/>
        </w:numPr>
        <w:spacing w:line="480" w:lineRule="auto"/>
        <w:rPr>
          <w:rFonts w:ascii="Arial" w:hAnsi="Arial" w:cs="Arial"/>
          <w:b/>
        </w:rPr>
      </w:pPr>
      <w:r>
        <w:rPr>
          <w:rFonts w:ascii="Arial" w:hAnsi="Arial" w:cs="Arial"/>
          <w:b/>
        </w:rPr>
        <w:t xml:space="preserve">To consider a </w:t>
      </w:r>
      <w:r w:rsidR="005D58A9">
        <w:rPr>
          <w:rFonts w:ascii="Arial" w:hAnsi="Arial" w:cs="Arial"/>
          <w:b/>
        </w:rPr>
        <w:t>grant</w:t>
      </w:r>
      <w:r>
        <w:rPr>
          <w:rFonts w:ascii="Arial" w:hAnsi="Arial" w:cs="Arial"/>
          <w:b/>
        </w:rPr>
        <w:t xml:space="preserve"> application from </w:t>
      </w:r>
      <w:r w:rsidR="007E1AB8">
        <w:rPr>
          <w:rFonts w:ascii="Arial" w:hAnsi="Arial" w:cs="Arial"/>
          <w:b/>
        </w:rPr>
        <w:t>Cawthorne</w:t>
      </w:r>
      <w:r>
        <w:rPr>
          <w:rFonts w:ascii="Arial" w:hAnsi="Arial" w:cs="Arial"/>
          <w:b/>
        </w:rPr>
        <w:t xml:space="preserve"> Parent</w:t>
      </w:r>
      <w:r w:rsidR="007E1AB8">
        <w:rPr>
          <w:rFonts w:ascii="Arial" w:hAnsi="Arial" w:cs="Arial"/>
          <w:b/>
        </w:rPr>
        <w:t>s</w:t>
      </w:r>
      <w:r>
        <w:rPr>
          <w:rFonts w:ascii="Arial" w:hAnsi="Arial" w:cs="Arial"/>
          <w:b/>
        </w:rPr>
        <w:t xml:space="preserve"> </w:t>
      </w:r>
      <w:r w:rsidR="005D58A9">
        <w:rPr>
          <w:rFonts w:ascii="Arial" w:hAnsi="Arial" w:cs="Arial"/>
          <w:b/>
        </w:rPr>
        <w:t>Association</w:t>
      </w:r>
      <w:r>
        <w:rPr>
          <w:rFonts w:ascii="Arial" w:hAnsi="Arial" w:cs="Arial"/>
          <w:b/>
        </w:rPr>
        <w:t xml:space="preserve"> of </w:t>
      </w:r>
      <w:r w:rsidR="005D58A9">
        <w:rPr>
          <w:rFonts w:ascii="Arial" w:hAnsi="Arial" w:cs="Arial"/>
          <w:b/>
        </w:rPr>
        <w:t>Cawthorne</w:t>
      </w:r>
      <w:r>
        <w:rPr>
          <w:rFonts w:ascii="Arial" w:hAnsi="Arial" w:cs="Arial"/>
          <w:b/>
        </w:rPr>
        <w:t xml:space="preserve"> </w:t>
      </w:r>
      <w:r w:rsidR="005D58A9">
        <w:rPr>
          <w:rFonts w:ascii="Arial" w:hAnsi="Arial" w:cs="Arial"/>
          <w:b/>
        </w:rPr>
        <w:t>Primary Schoo</w:t>
      </w:r>
      <w:r>
        <w:rPr>
          <w:rFonts w:ascii="Arial" w:hAnsi="Arial" w:cs="Arial"/>
          <w:b/>
        </w:rPr>
        <w:t>l.</w:t>
      </w:r>
    </w:p>
    <w:p w:rsidR="00EC48CB" w:rsidRDefault="00EC48CB" w:rsidP="00C93058">
      <w:pPr>
        <w:numPr>
          <w:ilvl w:val="0"/>
          <w:numId w:val="3"/>
        </w:numPr>
        <w:spacing w:line="480" w:lineRule="auto"/>
        <w:rPr>
          <w:rFonts w:ascii="Arial" w:hAnsi="Arial" w:cs="Arial"/>
          <w:b/>
        </w:rPr>
      </w:pPr>
      <w:r>
        <w:rPr>
          <w:rFonts w:ascii="Arial" w:hAnsi="Arial" w:cs="Arial"/>
          <w:b/>
        </w:rPr>
        <w:t>To receive and approve the monthly accounts for March and April 201</w:t>
      </w:r>
      <w:r w:rsidR="002B7433">
        <w:rPr>
          <w:rFonts w:ascii="Arial" w:hAnsi="Arial" w:cs="Arial"/>
          <w:b/>
        </w:rPr>
        <w:t>6</w:t>
      </w:r>
    </w:p>
    <w:p w:rsidR="008C5988" w:rsidRDefault="008C5988" w:rsidP="00C93058">
      <w:pPr>
        <w:numPr>
          <w:ilvl w:val="0"/>
          <w:numId w:val="3"/>
        </w:numPr>
        <w:spacing w:line="480" w:lineRule="auto"/>
        <w:rPr>
          <w:rFonts w:ascii="Arial" w:hAnsi="Arial" w:cs="Arial"/>
          <w:b/>
        </w:rPr>
      </w:pPr>
      <w:r>
        <w:rPr>
          <w:rFonts w:ascii="Arial" w:hAnsi="Arial" w:cs="Arial"/>
          <w:b/>
        </w:rPr>
        <w:t xml:space="preserve">To approve invoices for payment as in Appendix </w:t>
      </w:r>
      <w:r w:rsidR="003E60ED">
        <w:rPr>
          <w:rFonts w:ascii="Arial" w:hAnsi="Arial" w:cs="Arial"/>
          <w:b/>
        </w:rPr>
        <w:t>B</w:t>
      </w:r>
    </w:p>
    <w:p w:rsidR="00EC48CB" w:rsidRDefault="00EC48CB" w:rsidP="00C93058">
      <w:pPr>
        <w:numPr>
          <w:ilvl w:val="0"/>
          <w:numId w:val="3"/>
        </w:numPr>
        <w:spacing w:line="480" w:lineRule="auto"/>
        <w:rPr>
          <w:rFonts w:ascii="Arial" w:hAnsi="Arial" w:cs="Arial"/>
          <w:b/>
        </w:rPr>
      </w:pPr>
      <w:r>
        <w:rPr>
          <w:rFonts w:ascii="Arial" w:hAnsi="Arial" w:cs="Arial"/>
          <w:b/>
        </w:rPr>
        <w:t>To receive 4</w:t>
      </w:r>
      <w:r w:rsidRPr="00EC48CB">
        <w:rPr>
          <w:rFonts w:ascii="Arial" w:hAnsi="Arial" w:cs="Arial"/>
          <w:b/>
          <w:vertAlign w:val="superscript"/>
        </w:rPr>
        <w:t>th</w:t>
      </w:r>
      <w:r>
        <w:rPr>
          <w:rFonts w:ascii="Arial" w:hAnsi="Arial" w:cs="Arial"/>
          <w:b/>
        </w:rPr>
        <w:t xml:space="preserve"> quarter</w:t>
      </w:r>
      <w:r w:rsidR="007A2620">
        <w:rPr>
          <w:rFonts w:ascii="Arial" w:hAnsi="Arial" w:cs="Arial"/>
          <w:b/>
        </w:rPr>
        <w:t>/end of year</w:t>
      </w:r>
      <w:r>
        <w:rPr>
          <w:rFonts w:ascii="Arial" w:hAnsi="Arial" w:cs="Arial"/>
          <w:b/>
        </w:rPr>
        <w:t xml:space="preserve"> financial </w:t>
      </w:r>
      <w:r w:rsidR="00664886">
        <w:rPr>
          <w:rFonts w:ascii="Arial" w:hAnsi="Arial" w:cs="Arial"/>
          <w:b/>
        </w:rPr>
        <w:t>report</w:t>
      </w:r>
    </w:p>
    <w:p w:rsidR="00246595" w:rsidRDefault="00246595" w:rsidP="00C93058">
      <w:pPr>
        <w:numPr>
          <w:ilvl w:val="0"/>
          <w:numId w:val="3"/>
        </w:numPr>
        <w:spacing w:line="480" w:lineRule="auto"/>
        <w:rPr>
          <w:rFonts w:ascii="Arial" w:hAnsi="Arial" w:cs="Arial"/>
          <w:b/>
        </w:rPr>
      </w:pPr>
      <w:r>
        <w:rPr>
          <w:rFonts w:ascii="Arial" w:hAnsi="Arial" w:cs="Arial"/>
          <w:b/>
        </w:rPr>
        <w:t xml:space="preserve">To receive </w:t>
      </w:r>
      <w:r w:rsidR="00792790">
        <w:rPr>
          <w:rFonts w:ascii="Arial" w:hAnsi="Arial" w:cs="Arial"/>
          <w:b/>
        </w:rPr>
        <w:t xml:space="preserve">and approve </w:t>
      </w:r>
      <w:r>
        <w:rPr>
          <w:rFonts w:ascii="Arial" w:hAnsi="Arial" w:cs="Arial"/>
          <w:b/>
        </w:rPr>
        <w:t>review of Cawthorne Parish Council’s internal controls</w:t>
      </w:r>
    </w:p>
    <w:p w:rsidR="00664886" w:rsidRDefault="00664886" w:rsidP="00C93058">
      <w:pPr>
        <w:numPr>
          <w:ilvl w:val="0"/>
          <w:numId w:val="3"/>
        </w:numPr>
        <w:spacing w:line="480" w:lineRule="auto"/>
        <w:rPr>
          <w:rFonts w:ascii="Arial" w:hAnsi="Arial" w:cs="Arial"/>
          <w:b/>
        </w:rPr>
      </w:pPr>
      <w:r>
        <w:rPr>
          <w:rFonts w:ascii="Arial" w:hAnsi="Arial" w:cs="Arial"/>
          <w:b/>
        </w:rPr>
        <w:t>To receive internal auditor’s report</w:t>
      </w:r>
    </w:p>
    <w:p w:rsidR="00C93058" w:rsidRDefault="00C93058" w:rsidP="00F37567">
      <w:pPr>
        <w:numPr>
          <w:ilvl w:val="0"/>
          <w:numId w:val="3"/>
        </w:numPr>
        <w:spacing w:line="480" w:lineRule="auto"/>
        <w:rPr>
          <w:rFonts w:ascii="Arial" w:hAnsi="Arial" w:cs="Arial"/>
          <w:b/>
        </w:rPr>
      </w:pPr>
      <w:r w:rsidRPr="0049656F">
        <w:rPr>
          <w:rFonts w:ascii="Arial" w:hAnsi="Arial" w:cs="Arial"/>
          <w:b/>
        </w:rPr>
        <w:lastRenderedPageBreak/>
        <w:t xml:space="preserve">To resolve to </w:t>
      </w:r>
      <w:r w:rsidR="00EC48CB" w:rsidRPr="0049656F">
        <w:rPr>
          <w:rFonts w:ascii="Arial" w:hAnsi="Arial" w:cs="Arial"/>
          <w:b/>
        </w:rPr>
        <w:t>approve</w:t>
      </w:r>
      <w:r w:rsidRPr="0049656F">
        <w:rPr>
          <w:rFonts w:ascii="Arial" w:hAnsi="Arial" w:cs="Arial"/>
          <w:b/>
        </w:rPr>
        <w:t xml:space="preserve"> the </w:t>
      </w:r>
      <w:r w:rsidR="00EC48CB" w:rsidRPr="0049656F">
        <w:rPr>
          <w:rFonts w:ascii="Arial" w:hAnsi="Arial" w:cs="Arial"/>
          <w:b/>
        </w:rPr>
        <w:t xml:space="preserve">Annual </w:t>
      </w:r>
      <w:r w:rsidRPr="0049656F">
        <w:rPr>
          <w:rFonts w:ascii="Arial" w:hAnsi="Arial" w:cs="Arial"/>
          <w:b/>
        </w:rPr>
        <w:t>Governance Sta</w:t>
      </w:r>
      <w:r w:rsidR="00EC48CB" w:rsidRPr="0049656F">
        <w:rPr>
          <w:rFonts w:ascii="Arial" w:hAnsi="Arial" w:cs="Arial"/>
          <w:b/>
        </w:rPr>
        <w:t>t</w:t>
      </w:r>
      <w:r w:rsidRPr="0049656F">
        <w:rPr>
          <w:rFonts w:ascii="Arial" w:hAnsi="Arial" w:cs="Arial"/>
          <w:b/>
        </w:rPr>
        <w:t xml:space="preserve">ement </w:t>
      </w:r>
      <w:r w:rsidR="00EC48CB" w:rsidRPr="0049656F">
        <w:rPr>
          <w:rFonts w:ascii="Arial" w:hAnsi="Arial" w:cs="Arial"/>
          <w:b/>
        </w:rPr>
        <w:t>201</w:t>
      </w:r>
      <w:r w:rsidR="003378E0">
        <w:rPr>
          <w:rFonts w:ascii="Arial" w:hAnsi="Arial" w:cs="Arial"/>
          <w:b/>
        </w:rPr>
        <w:t>5/16</w:t>
      </w:r>
    </w:p>
    <w:p w:rsidR="00BD5E40" w:rsidRPr="003378E0" w:rsidRDefault="00BD5E40" w:rsidP="003378E0">
      <w:pPr>
        <w:numPr>
          <w:ilvl w:val="0"/>
          <w:numId w:val="3"/>
        </w:numPr>
        <w:spacing w:line="480" w:lineRule="auto"/>
        <w:rPr>
          <w:rFonts w:ascii="Arial" w:hAnsi="Arial" w:cs="Arial"/>
          <w:b/>
        </w:rPr>
      </w:pPr>
      <w:r w:rsidRPr="0049656F">
        <w:rPr>
          <w:rFonts w:ascii="Arial" w:hAnsi="Arial" w:cs="Arial"/>
          <w:b/>
        </w:rPr>
        <w:t>To resolve to approve the Accounting Statements 201</w:t>
      </w:r>
      <w:r w:rsidR="003378E0">
        <w:rPr>
          <w:rFonts w:ascii="Arial" w:hAnsi="Arial" w:cs="Arial"/>
          <w:b/>
        </w:rPr>
        <w:t>5/16</w:t>
      </w:r>
    </w:p>
    <w:p w:rsidR="00B20069" w:rsidRDefault="00B20069" w:rsidP="00B20069">
      <w:pPr>
        <w:numPr>
          <w:ilvl w:val="0"/>
          <w:numId w:val="3"/>
        </w:numPr>
        <w:rPr>
          <w:rFonts w:ascii="Arial" w:hAnsi="Arial" w:cs="Arial"/>
          <w:b/>
        </w:rPr>
      </w:pPr>
      <w:r>
        <w:rPr>
          <w:rFonts w:ascii="Arial" w:hAnsi="Arial" w:cs="Arial"/>
          <w:b/>
        </w:rPr>
        <w:t xml:space="preserve">To consider </w:t>
      </w:r>
      <w:r w:rsidR="00246595">
        <w:rPr>
          <w:rFonts w:ascii="Arial" w:hAnsi="Arial" w:cs="Arial"/>
          <w:b/>
        </w:rPr>
        <w:t xml:space="preserve">the following planning application </w:t>
      </w:r>
      <w:r w:rsidR="00F37567">
        <w:rPr>
          <w:rFonts w:ascii="Arial" w:hAnsi="Arial" w:cs="Arial"/>
          <w:b/>
        </w:rPr>
        <w:t>and, with</w:t>
      </w:r>
      <w:r>
        <w:rPr>
          <w:rFonts w:ascii="Arial" w:hAnsi="Arial" w:cs="Arial"/>
          <w:b/>
        </w:rPr>
        <w:t xml:space="preserve"> Members’ consent, any planning applications received between the issue and summons of this agenda and the commencement of the meeting</w:t>
      </w:r>
    </w:p>
    <w:p w:rsidR="000E6066" w:rsidRDefault="000E6066" w:rsidP="000E6066">
      <w:pPr>
        <w:ind w:left="644"/>
        <w:rPr>
          <w:rFonts w:ascii="Arial" w:hAnsi="Arial" w:cs="Arial"/>
        </w:rPr>
      </w:pPr>
      <w:r>
        <w:rPr>
          <w:rFonts w:ascii="Arial" w:hAnsi="Arial" w:cs="Arial"/>
        </w:rPr>
        <w:t xml:space="preserve">(a) </w:t>
      </w:r>
      <w:r w:rsidR="0056627C">
        <w:rPr>
          <w:rFonts w:ascii="Arial" w:hAnsi="Arial" w:cs="Arial"/>
        </w:rPr>
        <w:t>Application</w:t>
      </w:r>
      <w:r>
        <w:rPr>
          <w:rFonts w:ascii="Arial" w:hAnsi="Arial" w:cs="Arial"/>
        </w:rPr>
        <w:t xml:space="preserve"> No; 2016/0260</w:t>
      </w:r>
    </w:p>
    <w:p w:rsidR="000E6066" w:rsidRDefault="000E6066" w:rsidP="000E6066">
      <w:pPr>
        <w:ind w:left="644"/>
        <w:rPr>
          <w:rFonts w:ascii="Arial" w:hAnsi="Arial" w:cs="Arial"/>
        </w:rPr>
      </w:pPr>
      <w:r>
        <w:rPr>
          <w:rFonts w:ascii="Arial" w:hAnsi="Arial" w:cs="Arial"/>
        </w:rPr>
        <w:t xml:space="preserve">Description: Demolition of </w:t>
      </w:r>
      <w:r w:rsidR="0056627C">
        <w:rPr>
          <w:rFonts w:ascii="Arial" w:hAnsi="Arial" w:cs="Arial"/>
        </w:rPr>
        <w:t>c</w:t>
      </w:r>
      <w:r>
        <w:rPr>
          <w:rFonts w:ascii="Arial" w:hAnsi="Arial" w:cs="Arial"/>
        </w:rPr>
        <w:t>onservatory and erection of single storey rear extension</w:t>
      </w:r>
    </w:p>
    <w:p w:rsidR="000E6066" w:rsidRDefault="000E6066" w:rsidP="000E6066">
      <w:pPr>
        <w:ind w:left="644"/>
        <w:rPr>
          <w:rFonts w:ascii="Arial" w:hAnsi="Arial" w:cs="Arial"/>
        </w:rPr>
      </w:pPr>
      <w:r>
        <w:rPr>
          <w:rFonts w:ascii="Arial" w:hAnsi="Arial" w:cs="Arial"/>
        </w:rPr>
        <w:t>Location: 11 Five Acres, Cawthorne S75 4HZ</w:t>
      </w:r>
    </w:p>
    <w:p w:rsidR="000E6066" w:rsidRDefault="000E6066" w:rsidP="000E6066">
      <w:pPr>
        <w:ind w:left="644"/>
        <w:rPr>
          <w:rFonts w:ascii="Arial" w:hAnsi="Arial" w:cs="Arial"/>
        </w:rPr>
      </w:pPr>
      <w:r>
        <w:rPr>
          <w:rFonts w:ascii="Arial" w:hAnsi="Arial" w:cs="Arial"/>
        </w:rPr>
        <w:t>(b) Application No 2016/0356</w:t>
      </w:r>
    </w:p>
    <w:p w:rsidR="0056627C" w:rsidRDefault="0056627C" w:rsidP="000E6066">
      <w:pPr>
        <w:ind w:left="644"/>
        <w:rPr>
          <w:rFonts w:ascii="Arial" w:hAnsi="Arial" w:cs="Arial"/>
        </w:rPr>
      </w:pPr>
      <w:r>
        <w:rPr>
          <w:rFonts w:ascii="Arial" w:hAnsi="Arial" w:cs="Arial"/>
        </w:rPr>
        <w:t>Description: Erection of two storey side single rear extensions to dwelling including front facing dormer window</w:t>
      </w:r>
    </w:p>
    <w:p w:rsidR="0056627C" w:rsidRDefault="0056627C" w:rsidP="000E6066">
      <w:pPr>
        <w:ind w:left="644"/>
        <w:rPr>
          <w:rFonts w:ascii="Arial" w:hAnsi="Arial" w:cs="Arial"/>
        </w:rPr>
      </w:pPr>
      <w:r>
        <w:rPr>
          <w:rFonts w:ascii="Arial" w:hAnsi="Arial" w:cs="Arial"/>
        </w:rPr>
        <w:t>Location: 11 St Juliens Way, Cawthorne S75 4ES</w:t>
      </w:r>
    </w:p>
    <w:p w:rsidR="0056627C" w:rsidRDefault="0056627C" w:rsidP="000E6066">
      <w:pPr>
        <w:ind w:left="644"/>
        <w:rPr>
          <w:rFonts w:ascii="Arial" w:hAnsi="Arial" w:cs="Arial"/>
        </w:rPr>
      </w:pPr>
      <w:r>
        <w:rPr>
          <w:rFonts w:ascii="Arial" w:hAnsi="Arial" w:cs="Arial"/>
        </w:rPr>
        <w:t>(c) Application No 2016/0370</w:t>
      </w:r>
    </w:p>
    <w:p w:rsidR="0056627C" w:rsidRDefault="0056627C" w:rsidP="000E6066">
      <w:pPr>
        <w:ind w:left="644"/>
        <w:rPr>
          <w:rFonts w:ascii="Arial" w:hAnsi="Arial" w:cs="Arial"/>
        </w:rPr>
      </w:pPr>
      <w:r>
        <w:rPr>
          <w:rFonts w:ascii="Arial" w:hAnsi="Arial" w:cs="Arial"/>
        </w:rPr>
        <w:t>Description: Erection of single storey front and side extension, two storey front and rear extension and first floor side extension to dwelling</w:t>
      </w:r>
    </w:p>
    <w:p w:rsidR="0056627C" w:rsidRPr="000E6066" w:rsidRDefault="0056627C" w:rsidP="000E6066">
      <w:pPr>
        <w:ind w:left="644"/>
        <w:rPr>
          <w:rFonts w:ascii="Arial" w:hAnsi="Arial" w:cs="Arial"/>
        </w:rPr>
      </w:pPr>
      <w:r>
        <w:rPr>
          <w:rFonts w:ascii="Arial" w:hAnsi="Arial" w:cs="Arial"/>
        </w:rPr>
        <w:t xml:space="preserve">Location: 2 St Juliens Way, Cawthorne S75 4ES </w:t>
      </w:r>
    </w:p>
    <w:p w:rsidR="007A2620" w:rsidRPr="000E6066" w:rsidRDefault="007A2620" w:rsidP="007A2620">
      <w:pPr>
        <w:ind w:left="644"/>
        <w:rPr>
          <w:rFonts w:ascii="Arial" w:hAnsi="Arial" w:cs="Arial"/>
        </w:rPr>
      </w:pPr>
    </w:p>
    <w:p w:rsidR="007A2620" w:rsidRDefault="007A2620" w:rsidP="00B20069">
      <w:pPr>
        <w:numPr>
          <w:ilvl w:val="0"/>
          <w:numId w:val="3"/>
        </w:numPr>
        <w:rPr>
          <w:rFonts w:ascii="Arial" w:hAnsi="Arial" w:cs="Arial"/>
          <w:b/>
        </w:rPr>
      </w:pPr>
      <w:r>
        <w:rPr>
          <w:rFonts w:ascii="Arial" w:hAnsi="Arial" w:cs="Arial"/>
          <w:b/>
        </w:rPr>
        <w:t xml:space="preserve">To receive information regarding </w:t>
      </w:r>
      <w:proofErr w:type="spellStart"/>
      <w:r>
        <w:rPr>
          <w:rFonts w:ascii="Arial" w:hAnsi="Arial" w:cs="Arial"/>
          <w:b/>
        </w:rPr>
        <w:t>Oxspring’s</w:t>
      </w:r>
      <w:proofErr w:type="spellEnd"/>
      <w:r>
        <w:rPr>
          <w:rFonts w:ascii="Arial" w:hAnsi="Arial" w:cs="Arial"/>
          <w:b/>
        </w:rPr>
        <w:t xml:space="preserve"> Neighbourhood Plan.</w:t>
      </w:r>
    </w:p>
    <w:p w:rsidR="00026689" w:rsidRDefault="00026689" w:rsidP="00246595">
      <w:pPr>
        <w:ind w:left="660"/>
        <w:rPr>
          <w:rFonts w:ascii="Arial" w:hAnsi="Arial" w:cs="Arial"/>
        </w:rPr>
      </w:pPr>
    </w:p>
    <w:p w:rsidR="00B20069" w:rsidRDefault="00B20069" w:rsidP="00B20069">
      <w:pPr>
        <w:numPr>
          <w:ilvl w:val="0"/>
          <w:numId w:val="3"/>
        </w:numPr>
        <w:rPr>
          <w:rFonts w:ascii="Arial" w:hAnsi="Arial" w:cs="Arial"/>
          <w:b/>
        </w:rPr>
      </w:pPr>
      <w:r>
        <w:rPr>
          <w:rFonts w:ascii="Arial" w:hAnsi="Arial" w:cs="Arial"/>
          <w:b/>
        </w:rPr>
        <w:t>Any other urgent business which does not require a resolution or a decision</w:t>
      </w:r>
    </w:p>
    <w:p w:rsidR="007E1AB8" w:rsidRDefault="007E1AB8" w:rsidP="007E1AB8">
      <w:pPr>
        <w:ind w:left="644"/>
        <w:rPr>
          <w:rFonts w:ascii="Arial" w:hAnsi="Arial" w:cs="Arial"/>
          <w:b/>
        </w:rPr>
      </w:pPr>
    </w:p>
    <w:p w:rsidR="00026689" w:rsidRDefault="00026689" w:rsidP="00B20069">
      <w:pPr>
        <w:numPr>
          <w:ilvl w:val="0"/>
          <w:numId w:val="3"/>
        </w:numPr>
        <w:rPr>
          <w:rFonts w:ascii="Arial" w:hAnsi="Arial" w:cs="Arial"/>
          <w:b/>
        </w:rPr>
      </w:pPr>
      <w:r>
        <w:rPr>
          <w:rFonts w:ascii="Arial" w:hAnsi="Arial" w:cs="Arial"/>
          <w:b/>
        </w:rPr>
        <w:t>To fix the dates for the ordinary meetings of the Council for the ensuing year</w:t>
      </w:r>
    </w:p>
    <w:p w:rsidR="00026689" w:rsidRDefault="00026689" w:rsidP="00026689">
      <w:pPr>
        <w:ind w:left="660"/>
        <w:rPr>
          <w:rFonts w:ascii="Arial" w:hAnsi="Arial" w:cs="Arial"/>
          <w:b/>
        </w:rPr>
      </w:pPr>
    </w:p>
    <w:p w:rsidR="00DB05C2" w:rsidRDefault="00026689" w:rsidP="00B20069">
      <w:pPr>
        <w:numPr>
          <w:ilvl w:val="0"/>
          <w:numId w:val="3"/>
        </w:numPr>
        <w:rPr>
          <w:rFonts w:ascii="Arial" w:hAnsi="Arial" w:cs="Arial"/>
          <w:b/>
        </w:rPr>
      </w:pPr>
      <w:r>
        <w:rPr>
          <w:rFonts w:ascii="Arial" w:hAnsi="Arial" w:cs="Arial"/>
          <w:b/>
        </w:rPr>
        <w:t xml:space="preserve">To confirm the date of the next meeting as Thursday </w:t>
      </w:r>
      <w:r w:rsidR="00DB05C2">
        <w:rPr>
          <w:rFonts w:ascii="Arial" w:hAnsi="Arial" w:cs="Arial"/>
          <w:b/>
        </w:rPr>
        <w:t>2</w:t>
      </w:r>
      <w:r w:rsidR="00DB05C2" w:rsidRPr="00DB05C2">
        <w:rPr>
          <w:rFonts w:ascii="Arial" w:hAnsi="Arial" w:cs="Arial"/>
          <w:b/>
          <w:vertAlign w:val="superscript"/>
        </w:rPr>
        <w:t>nd</w:t>
      </w:r>
      <w:r w:rsidR="00DB05C2">
        <w:rPr>
          <w:rFonts w:ascii="Arial" w:hAnsi="Arial" w:cs="Arial"/>
          <w:b/>
        </w:rPr>
        <w:t xml:space="preserve"> </w:t>
      </w:r>
      <w:r>
        <w:rPr>
          <w:rFonts w:ascii="Arial" w:hAnsi="Arial" w:cs="Arial"/>
          <w:b/>
        </w:rPr>
        <w:t>June 201</w:t>
      </w:r>
      <w:r w:rsidR="00DB05C2">
        <w:rPr>
          <w:rFonts w:ascii="Arial" w:hAnsi="Arial" w:cs="Arial"/>
          <w:b/>
        </w:rPr>
        <w:t>6</w:t>
      </w:r>
    </w:p>
    <w:p w:rsidR="00026689" w:rsidRDefault="00026689" w:rsidP="00DB05C2">
      <w:pPr>
        <w:ind w:left="644"/>
        <w:rPr>
          <w:rFonts w:ascii="Arial" w:hAnsi="Arial" w:cs="Arial"/>
          <w:b/>
        </w:rPr>
      </w:pPr>
      <w:r>
        <w:rPr>
          <w:rFonts w:ascii="Arial" w:hAnsi="Arial" w:cs="Arial"/>
          <w:b/>
        </w:rPr>
        <w:t xml:space="preserve"> </w:t>
      </w:r>
    </w:p>
    <w:p w:rsidR="002B7433" w:rsidRDefault="00DB05C2" w:rsidP="00364CF3">
      <w:pPr>
        <w:numPr>
          <w:ilvl w:val="0"/>
          <w:numId w:val="3"/>
        </w:numPr>
        <w:rPr>
          <w:rFonts w:ascii="Arial" w:hAnsi="Arial" w:cs="Arial"/>
          <w:b/>
        </w:rPr>
      </w:pPr>
      <w:r w:rsidRPr="00DB05C2">
        <w:rPr>
          <w:rFonts w:ascii="Arial" w:hAnsi="Arial" w:cs="Arial"/>
          <w:b/>
        </w:rPr>
        <w:t xml:space="preserve">To resolve under the provisions of the Public Bodies (Admission to Meetings) Act 1960 to exclude the Press and the Public for the following items on the grounds that it concerns the </w:t>
      </w:r>
      <w:r>
        <w:rPr>
          <w:rFonts w:ascii="Arial" w:hAnsi="Arial" w:cs="Arial"/>
          <w:b/>
        </w:rPr>
        <w:t>awarding of contracts</w:t>
      </w:r>
    </w:p>
    <w:p w:rsidR="00DB05C2" w:rsidRPr="00DB05C2" w:rsidRDefault="00DB05C2" w:rsidP="00DB05C2">
      <w:pPr>
        <w:ind w:left="644"/>
        <w:rPr>
          <w:rFonts w:ascii="Arial" w:hAnsi="Arial" w:cs="Arial"/>
          <w:b/>
        </w:rPr>
      </w:pPr>
    </w:p>
    <w:p w:rsidR="002B7433" w:rsidRDefault="002B7433" w:rsidP="00B20069">
      <w:pPr>
        <w:numPr>
          <w:ilvl w:val="0"/>
          <w:numId w:val="3"/>
        </w:numPr>
        <w:rPr>
          <w:rFonts w:ascii="Arial" w:hAnsi="Arial" w:cs="Arial"/>
          <w:b/>
        </w:rPr>
      </w:pPr>
      <w:r>
        <w:rPr>
          <w:rFonts w:ascii="Arial" w:hAnsi="Arial" w:cs="Arial"/>
          <w:b/>
        </w:rPr>
        <w:t xml:space="preserve">To </w:t>
      </w:r>
      <w:r w:rsidR="003B4F7B">
        <w:rPr>
          <w:rFonts w:ascii="Arial" w:hAnsi="Arial" w:cs="Arial"/>
          <w:b/>
        </w:rPr>
        <w:t>receive</w:t>
      </w:r>
      <w:r>
        <w:rPr>
          <w:rFonts w:ascii="Arial" w:hAnsi="Arial" w:cs="Arial"/>
          <w:b/>
        </w:rPr>
        <w:t xml:space="preserve"> </w:t>
      </w:r>
      <w:r w:rsidR="002A5F41">
        <w:rPr>
          <w:rFonts w:ascii="Arial" w:hAnsi="Arial" w:cs="Arial"/>
          <w:b/>
        </w:rPr>
        <w:t>quotes</w:t>
      </w:r>
      <w:r>
        <w:rPr>
          <w:rFonts w:ascii="Arial" w:hAnsi="Arial" w:cs="Arial"/>
          <w:b/>
        </w:rPr>
        <w:t xml:space="preserve"> </w:t>
      </w:r>
      <w:r w:rsidR="002A5F41">
        <w:rPr>
          <w:rFonts w:ascii="Arial" w:hAnsi="Arial" w:cs="Arial"/>
          <w:b/>
        </w:rPr>
        <w:t>for</w:t>
      </w:r>
      <w:r>
        <w:rPr>
          <w:rFonts w:ascii="Arial" w:hAnsi="Arial" w:cs="Arial"/>
          <w:b/>
        </w:rPr>
        <w:t xml:space="preserve"> insurance and to resolve to </w:t>
      </w:r>
      <w:r w:rsidR="002A5F41">
        <w:rPr>
          <w:rFonts w:ascii="Arial" w:hAnsi="Arial" w:cs="Arial"/>
          <w:b/>
        </w:rPr>
        <w:t>appoint</w:t>
      </w:r>
      <w:r>
        <w:rPr>
          <w:rFonts w:ascii="Arial" w:hAnsi="Arial" w:cs="Arial"/>
          <w:b/>
        </w:rPr>
        <w:t xml:space="preserve"> an</w:t>
      </w:r>
      <w:r w:rsidR="002A5F41">
        <w:rPr>
          <w:rFonts w:ascii="Arial" w:hAnsi="Arial" w:cs="Arial"/>
          <w:b/>
        </w:rPr>
        <w:t xml:space="preserve"> insurer</w:t>
      </w:r>
      <w:r>
        <w:rPr>
          <w:rFonts w:ascii="Arial" w:hAnsi="Arial" w:cs="Arial"/>
          <w:b/>
        </w:rPr>
        <w:t xml:space="preserve"> for the parish </w:t>
      </w:r>
      <w:r w:rsidR="007A2620">
        <w:rPr>
          <w:rFonts w:ascii="Arial" w:hAnsi="Arial" w:cs="Arial"/>
          <w:b/>
        </w:rPr>
        <w:t>council</w:t>
      </w:r>
      <w:r w:rsidR="002A5F41">
        <w:rPr>
          <w:rFonts w:ascii="Arial" w:hAnsi="Arial" w:cs="Arial"/>
          <w:b/>
        </w:rPr>
        <w:t>.</w:t>
      </w:r>
    </w:p>
    <w:p w:rsidR="002A5F41" w:rsidRDefault="002A5F41" w:rsidP="002A5F41">
      <w:pPr>
        <w:ind w:left="644"/>
        <w:rPr>
          <w:rFonts w:ascii="Arial" w:hAnsi="Arial" w:cs="Arial"/>
          <w:b/>
        </w:rPr>
      </w:pPr>
    </w:p>
    <w:p w:rsidR="007A2620" w:rsidRDefault="007A2620" w:rsidP="00B20069">
      <w:pPr>
        <w:numPr>
          <w:ilvl w:val="0"/>
          <w:numId w:val="3"/>
        </w:numPr>
        <w:rPr>
          <w:rFonts w:ascii="Arial" w:hAnsi="Arial" w:cs="Arial"/>
          <w:b/>
        </w:rPr>
      </w:pPr>
      <w:r>
        <w:rPr>
          <w:rFonts w:ascii="Arial" w:hAnsi="Arial" w:cs="Arial"/>
          <w:b/>
        </w:rPr>
        <w:t xml:space="preserve">To </w:t>
      </w:r>
      <w:r w:rsidR="003B4F7B">
        <w:rPr>
          <w:rFonts w:ascii="Arial" w:hAnsi="Arial" w:cs="Arial"/>
          <w:b/>
        </w:rPr>
        <w:t xml:space="preserve">receive quotes and </w:t>
      </w:r>
      <w:r>
        <w:rPr>
          <w:rFonts w:ascii="Arial" w:hAnsi="Arial" w:cs="Arial"/>
          <w:b/>
        </w:rPr>
        <w:t>approve payment for relaying flags</w:t>
      </w:r>
      <w:r w:rsidR="002A5F41">
        <w:rPr>
          <w:rFonts w:ascii="Arial" w:hAnsi="Arial" w:cs="Arial"/>
          <w:b/>
        </w:rPr>
        <w:t>tones in The Peace Garden</w:t>
      </w:r>
    </w:p>
    <w:p w:rsidR="000943F3" w:rsidRDefault="000943F3" w:rsidP="000943F3">
      <w:pPr>
        <w:rPr>
          <w:rFonts w:ascii="Arial" w:hAnsi="Arial" w:cs="Arial"/>
          <w:b/>
        </w:rPr>
      </w:pPr>
    </w:p>
    <w:p w:rsidR="000943F3" w:rsidRDefault="000943F3" w:rsidP="000943F3">
      <w:pPr>
        <w:rPr>
          <w:rFonts w:ascii="Arial" w:hAnsi="Arial" w:cs="Arial"/>
          <w:b/>
        </w:rPr>
      </w:pPr>
      <w:r>
        <w:rPr>
          <w:rFonts w:ascii="Arial" w:hAnsi="Arial" w:cs="Arial"/>
          <w:b/>
        </w:rPr>
        <w:t>End of Agenda</w:t>
      </w:r>
    </w:p>
    <w:p w:rsidR="00F37567" w:rsidRDefault="00F37567" w:rsidP="00F37567">
      <w:pPr>
        <w:ind w:left="300"/>
        <w:rPr>
          <w:rFonts w:ascii="Arial" w:hAnsi="Arial" w:cs="Arial"/>
          <w:b/>
        </w:rPr>
      </w:pPr>
    </w:p>
    <w:p w:rsidR="00F37567" w:rsidRDefault="00F37567" w:rsidP="00F37567">
      <w:pPr>
        <w:ind w:left="300"/>
        <w:rPr>
          <w:rFonts w:ascii="Arial" w:hAnsi="Arial" w:cs="Arial"/>
          <w:b/>
        </w:rPr>
      </w:pPr>
    </w:p>
    <w:p w:rsidR="000943F3" w:rsidRDefault="000943F3">
      <w:pPr>
        <w:rPr>
          <w:rFonts w:ascii="Arial" w:hAnsi="Arial" w:cs="Arial"/>
          <w:b/>
        </w:rPr>
      </w:pPr>
      <w:r>
        <w:rPr>
          <w:rFonts w:ascii="Arial" w:hAnsi="Arial" w:cs="Arial"/>
          <w:b/>
        </w:rPr>
        <w:br w:type="page"/>
      </w:r>
    </w:p>
    <w:p w:rsidR="00E72DC5" w:rsidRDefault="00E72DC5" w:rsidP="00F37567">
      <w:pPr>
        <w:ind w:left="300"/>
        <w:rPr>
          <w:rFonts w:ascii="Arial" w:hAnsi="Arial" w:cs="Arial"/>
          <w:b/>
        </w:rPr>
      </w:pPr>
      <w:r>
        <w:rPr>
          <w:rFonts w:ascii="Arial" w:hAnsi="Arial" w:cs="Arial"/>
          <w:b/>
        </w:rPr>
        <w:lastRenderedPageBreak/>
        <w:t>AGENDA Cawthorne Parish Council meeting 12</w:t>
      </w:r>
      <w:r w:rsidRPr="00E72DC5">
        <w:rPr>
          <w:rFonts w:ascii="Arial" w:hAnsi="Arial" w:cs="Arial"/>
          <w:b/>
          <w:vertAlign w:val="superscript"/>
        </w:rPr>
        <w:t>th</w:t>
      </w:r>
      <w:r>
        <w:rPr>
          <w:rFonts w:ascii="Arial" w:hAnsi="Arial" w:cs="Arial"/>
          <w:b/>
        </w:rPr>
        <w:t xml:space="preserve"> May 2016</w:t>
      </w:r>
    </w:p>
    <w:p w:rsidR="00E72DC5" w:rsidRDefault="00E72DC5" w:rsidP="00F37567">
      <w:pPr>
        <w:ind w:left="300"/>
        <w:rPr>
          <w:rFonts w:ascii="Arial" w:hAnsi="Arial" w:cs="Arial"/>
          <w:b/>
        </w:rPr>
      </w:pPr>
    </w:p>
    <w:p w:rsidR="00E72DC5" w:rsidRDefault="003E60ED" w:rsidP="00F37567">
      <w:pPr>
        <w:ind w:left="300"/>
        <w:rPr>
          <w:rFonts w:ascii="Arial" w:hAnsi="Arial" w:cs="Arial"/>
          <w:b/>
        </w:rPr>
      </w:pPr>
      <w:r>
        <w:rPr>
          <w:rFonts w:ascii="Arial" w:hAnsi="Arial" w:cs="Arial"/>
          <w:b/>
        </w:rPr>
        <w:t xml:space="preserve">APPENDIX </w:t>
      </w:r>
      <w:proofErr w:type="gramStart"/>
      <w:r>
        <w:rPr>
          <w:rFonts w:ascii="Arial" w:hAnsi="Arial" w:cs="Arial"/>
          <w:b/>
        </w:rPr>
        <w:t>A</w:t>
      </w:r>
      <w:proofErr w:type="gramEnd"/>
      <w:r>
        <w:rPr>
          <w:rFonts w:ascii="Arial" w:hAnsi="Arial" w:cs="Arial"/>
          <w:b/>
        </w:rPr>
        <w:t xml:space="preserve"> -</w:t>
      </w:r>
      <w:r w:rsidR="00E72DC5">
        <w:rPr>
          <w:rFonts w:ascii="Arial" w:hAnsi="Arial" w:cs="Arial"/>
          <w:b/>
        </w:rPr>
        <w:t>CORRESPONDENCE</w:t>
      </w:r>
    </w:p>
    <w:p w:rsidR="00E72DC5" w:rsidRDefault="00E72DC5" w:rsidP="00F37567">
      <w:pPr>
        <w:ind w:left="300"/>
        <w:rPr>
          <w:rFonts w:ascii="Arial" w:hAnsi="Arial" w:cs="Arial"/>
        </w:rPr>
      </w:pPr>
      <w:r w:rsidRPr="00E72DC5">
        <w:rPr>
          <w:rFonts w:ascii="Arial" w:hAnsi="Arial" w:cs="Arial"/>
        </w:rPr>
        <w:t xml:space="preserve">1. </w:t>
      </w:r>
      <w:r>
        <w:rPr>
          <w:rFonts w:ascii="Arial" w:hAnsi="Arial" w:cs="Arial"/>
        </w:rPr>
        <w:t>Letter of thanks from Cawthorne Brass Band for the grant</w:t>
      </w:r>
    </w:p>
    <w:p w:rsidR="00E72DC5" w:rsidRDefault="00E72DC5" w:rsidP="00F37567">
      <w:pPr>
        <w:ind w:left="300"/>
        <w:rPr>
          <w:rFonts w:ascii="Arial" w:hAnsi="Arial" w:cs="Arial"/>
        </w:rPr>
      </w:pPr>
      <w:r>
        <w:rPr>
          <w:rFonts w:ascii="Arial" w:hAnsi="Arial" w:cs="Arial"/>
        </w:rPr>
        <w:t>2. Came and Company spring newsletter</w:t>
      </w:r>
    </w:p>
    <w:p w:rsidR="00E72DC5" w:rsidRDefault="00E72DC5" w:rsidP="00F37567">
      <w:pPr>
        <w:ind w:left="300"/>
        <w:rPr>
          <w:rFonts w:ascii="Arial" w:hAnsi="Arial" w:cs="Arial"/>
        </w:rPr>
      </w:pPr>
      <w:r>
        <w:rPr>
          <w:rFonts w:ascii="Arial" w:hAnsi="Arial" w:cs="Arial"/>
        </w:rPr>
        <w:t>3. Silkstone parish council spring newsletter</w:t>
      </w:r>
    </w:p>
    <w:p w:rsidR="00E72DC5" w:rsidRDefault="00E72DC5" w:rsidP="00F37567">
      <w:pPr>
        <w:ind w:left="300"/>
        <w:rPr>
          <w:rFonts w:ascii="Arial" w:hAnsi="Arial" w:cs="Arial"/>
        </w:rPr>
      </w:pPr>
      <w:r>
        <w:rPr>
          <w:rFonts w:ascii="Arial" w:hAnsi="Arial" w:cs="Arial"/>
        </w:rPr>
        <w:t>4. Letter from Yorkshire Water informing the council that from April 2017 eligible businesses will be able to choose their supplier for water and sewerage.</w:t>
      </w:r>
    </w:p>
    <w:p w:rsidR="00E72DC5" w:rsidRDefault="0086504A" w:rsidP="00F37567">
      <w:pPr>
        <w:ind w:left="300"/>
        <w:rPr>
          <w:rFonts w:ascii="Arial" w:hAnsi="Arial" w:cs="Arial"/>
        </w:rPr>
      </w:pPr>
      <w:r>
        <w:rPr>
          <w:rFonts w:ascii="Arial" w:hAnsi="Arial" w:cs="Arial"/>
        </w:rPr>
        <w:t xml:space="preserve">5. </w:t>
      </w:r>
      <w:r w:rsidR="003E60ED">
        <w:rPr>
          <w:rFonts w:ascii="Arial" w:hAnsi="Arial" w:cs="Arial"/>
        </w:rPr>
        <w:t>Email</w:t>
      </w:r>
      <w:r>
        <w:rPr>
          <w:rFonts w:ascii="Arial" w:hAnsi="Arial" w:cs="Arial"/>
        </w:rPr>
        <w:t xml:space="preserve"> from Holly Grant at Savilles regarding the allotment hedge. </w:t>
      </w:r>
      <w:r w:rsidR="003E60ED">
        <w:rPr>
          <w:rFonts w:ascii="Arial" w:hAnsi="Arial" w:cs="Arial"/>
        </w:rPr>
        <w:t>“Issue</w:t>
      </w:r>
      <w:r>
        <w:rPr>
          <w:rFonts w:ascii="Arial" w:hAnsi="Arial" w:cs="Arial"/>
        </w:rPr>
        <w:t xml:space="preserve"> was raised with the relevant allotment holders and we believe the situation has improved”.</w:t>
      </w:r>
    </w:p>
    <w:p w:rsidR="0086504A" w:rsidRDefault="0086504A" w:rsidP="00F37567">
      <w:pPr>
        <w:ind w:left="300"/>
        <w:rPr>
          <w:rFonts w:ascii="Arial" w:hAnsi="Arial" w:cs="Arial"/>
        </w:rPr>
      </w:pPr>
      <w:r>
        <w:rPr>
          <w:rFonts w:ascii="Arial" w:hAnsi="Arial" w:cs="Arial"/>
        </w:rPr>
        <w:t>6. Letters from Hattersley</w:t>
      </w:r>
      <w:r w:rsidR="003E60ED">
        <w:rPr>
          <w:rFonts w:ascii="Arial" w:hAnsi="Arial" w:cs="Arial"/>
        </w:rPr>
        <w:t xml:space="preserve"> Solicitors</w:t>
      </w:r>
      <w:r>
        <w:rPr>
          <w:rFonts w:ascii="Arial" w:hAnsi="Arial" w:cs="Arial"/>
        </w:rPr>
        <w:t xml:space="preserve"> and Mrs Wright. They do not have copies of the leases. Clerk sent copies. Mrs Wright confirms she is happy to continue with the lease as before.</w:t>
      </w:r>
    </w:p>
    <w:p w:rsidR="0086504A" w:rsidRDefault="0086504A" w:rsidP="00F37567">
      <w:pPr>
        <w:ind w:left="300"/>
        <w:rPr>
          <w:rFonts w:ascii="Arial" w:hAnsi="Arial" w:cs="Arial"/>
        </w:rPr>
      </w:pPr>
      <w:r>
        <w:rPr>
          <w:rFonts w:ascii="Arial" w:hAnsi="Arial" w:cs="Arial"/>
        </w:rPr>
        <w:t>7. Invitation to attend the Mayor’s Civic Ceremony on Thursday 16</w:t>
      </w:r>
      <w:r w:rsidRPr="0086504A">
        <w:rPr>
          <w:rFonts w:ascii="Arial" w:hAnsi="Arial" w:cs="Arial"/>
          <w:vertAlign w:val="superscript"/>
        </w:rPr>
        <w:t>th</w:t>
      </w:r>
      <w:r>
        <w:rPr>
          <w:rFonts w:ascii="Arial" w:hAnsi="Arial" w:cs="Arial"/>
        </w:rPr>
        <w:t xml:space="preserve"> May at St. Mary’s Church at 6.30pm</w:t>
      </w:r>
      <w:r w:rsidR="00364CF3">
        <w:rPr>
          <w:rFonts w:ascii="Arial" w:hAnsi="Arial" w:cs="Arial"/>
        </w:rPr>
        <w:t>.</w:t>
      </w:r>
    </w:p>
    <w:p w:rsidR="00364CF3" w:rsidRDefault="008C5988" w:rsidP="00F37567">
      <w:pPr>
        <w:ind w:left="300"/>
        <w:rPr>
          <w:rFonts w:ascii="Arial" w:hAnsi="Arial" w:cs="Arial"/>
        </w:rPr>
      </w:pPr>
      <w:r>
        <w:rPr>
          <w:rFonts w:ascii="Arial" w:hAnsi="Arial" w:cs="Arial"/>
        </w:rPr>
        <w:t>8. Letter from parishioner regarding cars parking on Church Street</w:t>
      </w:r>
      <w:r w:rsidR="003E60ED">
        <w:rPr>
          <w:rFonts w:ascii="Arial" w:hAnsi="Arial" w:cs="Arial"/>
        </w:rPr>
        <w:t>.</w:t>
      </w:r>
    </w:p>
    <w:p w:rsidR="00364CF3" w:rsidRDefault="00364CF3" w:rsidP="00F37567">
      <w:pPr>
        <w:ind w:left="300"/>
        <w:rPr>
          <w:rFonts w:ascii="Arial" w:hAnsi="Arial" w:cs="Arial"/>
        </w:rPr>
      </w:pPr>
    </w:p>
    <w:p w:rsidR="008C5988" w:rsidRDefault="008C5988" w:rsidP="00F37567">
      <w:pPr>
        <w:ind w:left="300"/>
        <w:rPr>
          <w:rFonts w:ascii="Arial" w:hAnsi="Arial" w:cs="Arial"/>
        </w:rPr>
      </w:pPr>
    </w:p>
    <w:p w:rsidR="008C5988" w:rsidRDefault="008C5988" w:rsidP="00F37567">
      <w:pPr>
        <w:ind w:left="300"/>
        <w:rPr>
          <w:rFonts w:ascii="Arial" w:hAnsi="Arial" w:cs="Arial"/>
          <w:b/>
        </w:rPr>
      </w:pPr>
      <w:r>
        <w:rPr>
          <w:rFonts w:ascii="Arial" w:hAnsi="Arial" w:cs="Arial"/>
          <w:b/>
        </w:rPr>
        <w:t>AGENDA Cawthorne Parish Council meeting 12</w:t>
      </w:r>
      <w:r w:rsidRPr="008C5988">
        <w:rPr>
          <w:rFonts w:ascii="Arial" w:hAnsi="Arial" w:cs="Arial"/>
          <w:b/>
          <w:vertAlign w:val="superscript"/>
        </w:rPr>
        <w:t>th</w:t>
      </w:r>
      <w:r>
        <w:rPr>
          <w:rFonts w:ascii="Arial" w:hAnsi="Arial" w:cs="Arial"/>
          <w:b/>
        </w:rPr>
        <w:t xml:space="preserve"> May 2016</w:t>
      </w:r>
    </w:p>
    <w:p w:rsidR="008C5988" w:rsidRDefault="008C5988" w:rsidP="00F37567">
      <w:pPr>
        <w:ind w:left="300"/>
        <w:rPr>
          <w:rFonts w:ascii="Arial" w:hAnsi="Arial" w:cs="Arial"/>
          <w:b/>
        </w:rPr>
      </w:pPr>
    </w:p>
    <w:p w:rsidR="008C5988" w:rsidRDefault="008C5988" w:rsidP="00F37567">
      <w:pPr>
        <w:ind w:left="300"/>
        <w:rPr>
          <w:rFonts w:ascii="Arial" w:hAnsi="Arial" w:cs="Arial"/>
          <w:b/>
        </w:rPr>
      </w:pPr>
      <w:r>
        <w:rPr>
          <w:rFonts w:ascii="Arial" w:hAnsi="Arial" w:cs="Arial"/>
          <w:b/>
        </w:rPr>
        <w:t xml:space="preserve">APPENDIX </w:t>
      </w:r>
      <w:r w:rsidR="003E60ED">
        <w:rPr>
          <w:rFonts w:ascii="Arial" w:hAnsi="Arial" w:cs="Arial"/>
          <w:b/>
        </w:rPr>
        <w:t>B</w:t>
      </w:r>
      <w:r>
        <w:rPr>
          <w:rFonts w:ascii="Arial" w:hAnsi="Arial" w:cs="Arial"/>
          <w:b/>
        </w:rPr>
        <w:t xml:space="preserve"> - FINANCE</w:t>
      </w:r>
    </w:p>
    <w:p w:rsidR="008C5988" w:rsidRDefault="008C5988" w:rsidP="00F37567">
      <w:pPr>
        <w:ind w:left="300"/>
        <w:rPr>
          <w:rFonts w:ascii="Arial" w:hAnsi="Arial" w:cs="Arial"/>
          <w:b/>
        </w:rPr>
      </w:pPr>
    </w:p>
    <w:p w:rsidR="00DF0C24" w:rsidRDefault="00B678C6" w:rsidP="00F37567">
      <w:pPr>
        <w:ind w:left="300"/>
        <w:rPr>
          <w:rFonts w:ascii="Arial" w:hAnsi="Arial" w:cs="Arial"/>
          <w:b/>
        </w:rPr>
      </w:pPr>
      <w:r>
        <w:rPr>
          <w:rFonts w:ascii="Arial" w:hAnsi="Arial" w:cs="Arial"/>
          <w:b/>
        </w:rPr>
        <w:t>Receipts from 1</w:t>
      </w:r>
      <w:r w:rsidRPr="00B678C6">
        <w:rPr>
          <w:rFonts w:ascii="Arial" w:hAnsi="Arial" w:cs="Arial"/>
          <w:b/>
          <w:vertAlign w:val="superscript"/>
        </w:rPr>
        <w:t>st</w:t>
      </w:r>
      <w:r>
        <w:rPr>
          <w:rFonts w:ascii="Arial" w:hAnsi="Arial" w:cs="Arial"/>
          <w:b/>
        </w:rPr>
        <w:t xml:space="preserve"> March to 12th Ma</w:t>
      </w:r>
      <w:r w:rsidR="00DF0C24">
        <w:rPr>
          <w:rFonts w:ascii="Arial" w:hAnsi="Arial" w:cs="Arial"/>
          <w:b/>
        </w:rPr>
        <w:t xml:space="preserve">y </w:t>
      </w:r>
    </w:p>
    <w:p w:rsidR="00DF0C24" w:rsidRPr="00EC2EB8" w:rsidRDefault="00DF0C24" w:rsidP="00F37567">
      <w:pPr>
        <w:ind w:left="300"/>
        <w:rPr>
          <w:rFonts w:ascii="Arial" w:hAnsi="Arial" w:cs="Arial"/>
        </w:rPr>
      </w:pPr>
      <w:r>
        <w:rPr>
          <w:rFonts w:ascii="Arial" w:hAnsi="Arial" w:cs="Arial"/>
          <w:b/>
        </w:rPr>
        <w:tab/>
      </w:r>
      <w:r>
        <w:rPr>
          <w:rFonts w:ascii="Arial" w:hAnsi="Arial" w:cs="Arial"/>
          <w:b/>
        </w:rPr>
        <w:tab/>
      </w:r>
      <w:r>
        <w:rPr>
          <w:rFonts w:ascii="Arial" w:hAnsi="Arial" w:cs="Arial"/>
          <w:b/>
        </w:rPr>
        <w:tab/>
      </w:r>
      <w:r w:rsidRPr="00EC2EB8">
        <w:rPr>
          <w:rFonts w:ascii="Arial" w:hAnsi="Arial" w:cs="Arial"/>
        </w:rPr>
        <w:t xml:space="preserve">     £</w:t>
      </w:r>
    </w:p>
    <w:p w:rsidR="00B678C6" w:rsidRDefault="00DF0C24" w:rsidP="00F37567">
      <w:pPr>
        <w:ind w:left="300"/>
        <w:rPr>
          <w:rFonts w:ascii="Arial" w:hAnsi="Arial" w:cs="Arial"/>
        </w:rPr>
      </w:pPr>
      <w:r>
        <w:rPr>
          <w:rFonts w:ascii="Arial" w:hAnsi="Arial" w:cs="Arial"/>
        </w:rPr>
        <w:t>Cemetery</w:t>
      </w:r>
      <w:r>
        <w:rPr>
          <w:rFonts w:ascii="Arial" w:hAnsi="Arial" w:cs="Arial"/>
        </w:rPr>
        <w:tab/>
      </w:r>
      <w:r>
        <w:rPr>
          <w:rFonts w:ascii="Arial" w:hAnsi="Arial" w:cs="Arial"/>
        </w:rPr>
        <w:tab/>
        <w:t xml:space="preserve">     500.00</w:t>
      </w:r>
    </w:p>
    <w:p w:rsidR="00DF0C24" w:rsidRDefault="00DF0C24" w:rsidP="00F37567">
      <w:pPr>
        <w:ind w:left="300"/>
        <w:rPr>
          <w:rFonts w:ascii="Arial" w:hAnsi="Arial" w:cs="Arial"/>
        </w:rPr>
      </w:pPr>
      <w:r>
        <w:rPr>
          <w:rFonts w:ascii="Arial" w:hAnsi="Arial" w:cs="Arial"/>
        </w:rPr>
        <w:t>Precept</w:t>
      </w:r>
      <w:r>
        <w:rPr>
          <w:rFonts w:ascii="Arial" w:hAnsi="Arial" w:cs="Arial"/>
        </w:rPr>
        <w:tab/>
      </w:r>
      <w:r>
        <w:rPr>
          <w:rFonts w:ascii="Arial" w:hAnsi="Arial" w:cs="Arial"/>
        </w:rPr>
        <w:tab/>
        <w:t>21,000.00</w:t>
      </w:r>
    </w:p>
    <w:p w:rsidR="00DF0C24" w:rsidRDefault="00DF0C24" w:rsidP="00F37567">
      <w:pPr>
        <w:ind w:left="300"/>
        <w:rPr>
          <w:rFonts w:ascii="Arial" w:hAnsi="Arial" w:cs="Arial"/>
        </w:rPr>
      </w:pPr>
    </w:p>
    <w:p w:rsidR="00DF0C24" w:rsidRDefault="00EC2EB8" w:rsidP="00F37567">
      <w:pPr>
        <w:ind w:left="300"/>
        <w:rPr>
          <w:rFonts w:ascii="Arial" w:hAnsi="Arial" w:cs="Arial"/>
          <w:b/>
        </w:rPr>
      </w:pPr>
      <w:r>
        <w:rPr>
          <w:rFonts w:ascii="Arial" w:hAnsi="Arial" w:cs="Arial"/>
          <w:b/>
        </w:rPr>
        <w:t xml:space="preserve">Payments </w:t>
      </w:r>
      <w:r w:rsidR="003E60ED">
        <w:rPr>
          <w:rFonts w:ascii="Arial" w:hAnsi="Arial" w:cs="Arial"/>
          <w:b/>
        </w:rPr>
        <w:t>made from</w:t>
      </w:r>
      <w:bookmarkStart w:id="0" w:name="_GoBack"/>
      <w:bookmarkEnd w:id="0"/>
      <w:r>
        <w:rPr>
          <w:rFonts w:ascii="Arial" w:hAnsi="Arial" w:cs="Arial"/>
          <w:b/>
        </w:rPr>
        <w:t xml:space="preserve"> 1</w:t>
      </w:r>
      <w:r w:rsidRPr="00EC2EB8">
        <w:rPr>
          <w:rFonts w:ascii="Arial" w:hAnsi="Arial" w:cs="Arial"/>
          <w:b/>
          <w:vertAlign w:val="superscript"/>
        </w:rPr>
        <w:t>st</w:t>
      </w:r>
      <w:r>
        <w:rPr>
          <w:rFonts w:ascii="Arial" w:hAnsi="Arial" w:cs="Arial"/>
          <w:b/>
        </w:rPr>
        <w:t xml:space="preserve"> March to 1</w:t>
      </w:r>
      <w:r w:rsidRPr="00EC2EB8">
        <w:rPr>
          <w:rFonts w:ascii="Arial" w:hAnsi="Arial" w:cs="Arial"/>
          <w:b/>
          <w:vertAlign w:val="superscript"/>
        </w:rPr>
        <w:t>st</w:t>
      </w:r>
      <w:r>
        <w:rPr>
          <w:rFonts w:ascii="Arial" w:hAnsi="Arial" w:cs="Arial"/>
          <w:b/>
        </w:rPr>
        <w:t xml:space="preserve"> May</w:t>
      </w:r>
    </w:p>
    <w:p w:rsidR="00EC2EB8" w:rsidRPr="00EC2EB8" w:rsidRDefault="00EC2EB8" w:rsidP="00F37567">
      <w:pPr>
        <w:ind w:left="300"/>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rPr>
        <w:t>£</w:t>
      </w:r>
    </w:p>
    <w:p w:rsidR="00EC2EB8" w:rsidRDefault="00EC2EB8" w:rsidP="00F37567">
      <w:pPr>
        <w:ind w:left="300"/>
        <w:rPr>
          <w:rFonts w:ascii="Arial" w:hAnsi="Arial" w:cs="Arial"/>
        </w:rPr>
      </w:pPr>
      <w:r w:rsidRPr="00EC2EB8">
        <w:rPr>
          <w:rFonts w:ascii="Arial" w:hAnsi="Arial" w:cs="Arial"/>
        </w:rPr>
        <w:t>S M Bashforth</w:t>
      </w:r>
      <w:r w:rsidRPr="00EC2EB8">
        <w:rPr>
          <w:rFonts w:ascii="Arial" w:hAnsi="Arial" w:cs="Arial"/>
        </w:rPr>
        <w:tab/>
      </w:r>
      <w:r w:rsidRPr="00EC2EB8">
        <w:rPr>
          <w:rFonts w:ascii="Arial" w:hAnsi="Arial" w:cs="Arial"/>
        </w:rPr>
        <w:tab/>
      </w:r>
      <w:r>
        <w:rPr>
          <w:rFonts w:ascii="Arial" w:hAnsi="Arial" w:cs="Arial"/>
        </w:rPr>
        <w:tab/>
      </w:r>
      <w:r w:rsidRPr="00EC2EB8">
        <w:rPr>
          <w:rFonts w:ascii="Arial" w:hAnsi="Arial" w:cs="Arial"/>
        </w:rPr>
        <w:t>Salary February</w:t>
      </w:r>
      <w:r>
        <w:rPr>
          <w:rFonts w:ascii="Arial" w:hAnsi="Arial" w:cs="Arial"/>
        </w:rPr>
        <w:tab/>
      </w:r>
      <w:r>
        <w:rPr>
          <w:rFonts w:ascii="Arial" w:hAnsi="Arial" w:cs="Arial"/>
        </w:rPr>
        <w:tab/>
      </w:r>
      <w:r>
        <w:rPr>
          <w:rFonts w:ascii="Arial" w:hAnsi="Arial" w:cs="Arial"/>
        </w:rPr>
        <w:tab/>
        <w:t>568.00</w:t>
      </w:r>
    </w:p>
    <w:p w:rsidR="00EC2EB8" w:rsidRPr="00EC2EB8" w:rsidRDefault="00EC2EB8" w:rsidP="00F37567">
      <w:pPr>
        <w:ind w:left="300"/>
        <w:rPr>
          <w:rFonts w:ascii="Arial" w:hAnsi="Arial" w:cs="Arial"/>
        </w:rPr>
      </w:pPr>
      <w:r>
        <w:rPr>
          <w:rFonts w:ascii="Arial" w:hAnsi="Arial" w:cs="Arial"/>
        </w:rPr>
        <w:t>Cawthorne Church Council</w:t>
      </w:r>
      <w:r>
        <w:rPr>
          <w:rFonts w:ascii="Arial" w:hAnsi="Arial" w:cs="Arial"/>
        </w:rPr>
        <w:tab/>
        <w:t>Parish Magazine insert</w:t>
      </w:r>
      <w:r>
        <w:rPr>
          <w:rFonts w:ascii="Arial" w:hAnsi="Arial" w:cs="Arial"/>
        </w:rPr>
        <w:tab/>
      </w:r>
      <w:r>
        <w:rPr>
          <w:rFonts w:ascii="Arial" w:hAnsi="Arial" w:cs="Arial"/>
        </w:rPr>
        <w:tab/>
        <w:t>288.00</w:t>
      </w:r>
    </w:p>
    <w:p w:rsidR="00EC2EB8" w:rsidRDefault="00EC2EB8" w:rsidP="00F37567">
      <w:pPr>
        <w:ind w:left="300"/>
        <w:rPr>
          <w:rFonts w:ascii="Arial" w:hAnsi="Arial" w:cs="Arial"/>
        </w:rPr>
      </w:pPr>
      <w:r>
        <w:rPr>
          <w:rFonts w:ascii="Arial" w:hAnsi="Arial" w:cs="Arial"/>
        </w:rPr>
        <w:t>G M Bagshaw</w:t>
      </w:r>
      <w:r w:rsidR="009F0014">
        <w:rPr>
          <w:rFonts w:ascii="Arial" w:hAnsi="Arial" w:cs="Arial"/>
        </w:rPr>
        <w:t xml:space="preserve"> </w:t>
      </w:r>
      <w:r>
        <w:rPr>
          <w:rFonts w:ascii="Arial" w:hAnsi="Arial" w:cs="Arial"/>
        </w:rPr>
        <w:tab/>
      </w:r>
      <w:r>
        <w:rPr>
          <w:rFonts w:ascii="Arial" w:hAnsi="Arial" w:cs="Arial"/>
        </w:rPr>
        <w:tab/>
      </w:r>
      <w:r>
        <w:rPr>
          <w:rFonts w:ascii="Arial" w:hAnsi="Arial" w:cs="Arial"/>
        </w:rPr>
        <w:tab/>
        <w:t>Queen’s bench payment 2</w:t>
      </w:r>
      <w:r>
        <w:rPr>
          <w:rFonts w:ascii="Arial" w:hAnsi="Arial" w:cs="Arial"/>
        </w:rPr>
        <w:tab/>
      </w:r>
      <w:r>
        <w:rPr>
          <w:rFonts w:ascii="Arial" w:hAnsi="Arial" w:cs="Arial"/>
        </w:rPr>
        <w:tab/>
        <w:t>300.00</w:t>
      </w:r>
    </w:p>
    <w:p w:rsidR="00EC2EB8" w:rsidRDefault="00EC2EB8" w:rsidP="00F37567">
      <w:pPr>
        <w:ind w:left="300"/>
        <w:rPr>
          <w:rFonts w:ascii="Arial" w:hAnsi="Arial" w:cs="Arial"/>
        </w:rPr>
      </w:pPr>
      <w:r>
        <w:rPr>
          <w:rFonts w:ascii="Arial" w:hAnsi="Arial" w:cs="Arial"/>
        </w:rPr>
        <w:t>Yorkshire Water</w:t>
      </w:r>
      <w:r>
        <w:rPr>
          <w:rFonts w:ascii="Arial" w:hAnsi="Arial" w:cs="Arial"/>
        </w:rPr>
        <w:tab/>
      </w:r>
      <w:r>
        <w:rPr>
          <w:rFonts w:ascii="Arial" w:hAnsi="Arial" w:cs="Arial"/>
        </w:rPr>
        <w:tab/>
      </w:r>
      <w:r>
        <w:rPr>
          <w:rFonts w:ascii="Arial" w:hAnsi="Arial" w:cs="Arial"/>
        </w:rPr>
        <w:tab/>
        <w:t>Water bill 4</w:t>
      </w:r>
      <w:r w:rsidRPr="00EC2EB8">
        <w:rPr>
          <w:rFonts w:ascii="Arial" w:hAnsi="Arial" w:cs="Arial"/>
          <w:vertAlign w:val="superscript"/>
        </w:rPr>
        <w:t>th</w:t>
      </w:r>
      <w:r>
        <w:rPr>
          <w:rFonts w:ascii="Arial" w:hAnsi="Arial" w:cs="Arial"/>
        </w:rPr>
        <w:t xml:space="preserve"> quarter</w:t>
      </w:r>
      <w:r>
        <w:rPr>
          <w:rFonts w:ascii="Arial" w:hAnsi="Arial" w:cs="Arial"/>
        </w:rPr>
        <w:tab/>
      </w:r>
      <w:r>
        <w:rPr>
          <w:rFonts w:ascii="Arial" w:hAnsi="Arial" w:cs="Arial"/>
        </w:rPr>
        <w:tab/>
        <w:t xml:space="preserve">    6.86</w:t>
      </w:r>
    </w:p>
    <w:p w:rsidR="00EC2EB8" w:rsidRDefault="00EC2EB8" w:rsidP="00F37567">
      <w:pPr>
        <w:ind w:left="300"/>
        <w:rPr>
          <w:rFonts w:ascii="Arial" w:hAnsi="Arial" w:cs="Arial"/>
        </w:rPr>
      </w:pPr>
      <w:r>
        <w:rPr>
          <w:rFonts w:ascii="Arial" w:hAnsi="Arial" w:cs="Arial"/>
        </w:rPr>
        <w:t>Plusnet</w:t>
      </w:r>
      <w:r>
        <w:rPr>
          <w:rFonts w:ascii="Arial" w:hAnsi="Arial" w:cs="Arial"/>
        </w:rPr>
        <w:tab/>
      </w:r>
      <w:r>
        <w:rPr>
          <w:rFonts w:ascii="Arial" w:hAnsi="Arial" w:cs="Arial"/>
        </w:rPr>
        <w:tab/>
      </w:r>
      <w:r>
        <w:rPr>
          <w:rFonts w:ascii="Arial" w:hAnsi="Arial" w:cs="Arial"/>
        </w:rPr>
        <w:tab/>
      </w:r>
      <w:r>
        <w:rPr>
          <w:rFonts w:ascii="Arial" w:hAnsi="Arial" w:cs="Arial"/>
        </w:rPr>
        <w:tab/>
        <w:t>ISP 21.3.16 - 20.4.16</w:t>
      </w:r>
      <w:r>
        <w:rPr>
          <w:rFonts w:ascii="Arial" w:hAnsi="Arial" w:cs="Arial"/>
        </w:rPr>
        <w:tab/>
      </w:r>
      <w:r>
        <w:rPr>
          <w:rFonts w:ascii="Arial" w:hAnsi="Arial" w:cs="Arial"/>
        </w:rPr>
        <w:tab/>
        <w:t xml:space="preserve">    5.99</w:t>
      </w:r>
    </w:p>
    <w:p w:rsidR="00EC2EB8" w:rsidRDefault="00EC2EB8" w:rsidP="00F37567">
      <w:pPr>
        <w:ind w:left="300"/>
        <w:rPr>
          <w:rFonts w:ascii="Arial" w:hAnsi="Arial" w:cs="Arial"/>
        </w:rPr>
      </w:pPr>
      <w:r>
        <w:rPr>
          <w:rFonts w:ascii="Arial" w:hAnsi="Arial" w:cs="Arial"/>
        </w:rPr>
        <w:t>Kevin Parsons</w:t>
      </w:r>
      <w:r>
        <w:rPr>
          <w:rFonts w:ascii="Arial" w:hAnsi="Arial" w:cs="Arial"/>
        </w:rPr>
        <w:tab/>
      </w:r>
      <w:r>
        <w:rPr>
          <w:rFonts w:ascii="Arial" w:hAnsi="Arial" w:cs="Arial"/>
        </w:rPr>
        <w:tab/>
      </w:r>
      <w:r>
        <w:rPr>
          <w:rFonts w:ascii="Arial" w:hAnsi="Arial" w:cs="Arial"/>
        </w:rPr>
        <w:tab/>
        <w:t>Gardening services 2015</w:t>
      </w:r>
      <w:r>
        <w:rPr>
          <w:rFonts w:ascii="Arial" w:hAnsi="Arial" w:cs="Arial"/>
        </w:rPr>
        <w:tab/>
      </w:r>
      <w:r>
        <w:rPr>
          <w:rFonts w:ascii="Arial" w:hAnsi="Arial" w:cs="Arial"/>
        </w:rPr>
        <w:tab/>
        <w:t>675.00</w:t>
      </w:r>
    </w:p>
    <w:p w:rsidR="00EC2EB8" w:rsidRDefault="00EC2EB8" w:rsidP="00F37567">
      <w:pPr>
        <w:ind w:left="300"/>
        <w:rPr>
          <w:rFonts w:ascii="Arial" w:hAnsi="Arial" w:cs="Arial"/>
        </w:rPr>
      </w:pPr>
      <w:r>
        <w:rPr>
          <w:rFonts w:ascii="Arial" w:hAnsi="Arial" w:cs="Arial"/>
        </w:rPr>
        <w:t>S M Bashforth</w:t>
      </w:r>
      <w:r>
        <w:rPr>
          <w:rFonts w:ascii="Arial" w:hAnsi="Arial" w:cs="Arial"/>
        </w:rPr>
        <w:tab/>
      </w:r>
      <w:r>
        <w:rPr>
          <w:rFonts w:ascii="Arial" w:hAnsi="Arial" w:cs="Arial"/>
        </w:rPr>
        <w:tab/>
      </w:r>
      <w:r>
        <w:rPr>
          <w:rFonts w:ascii="Arial" w:hAnsi="Arial" w:cs="Arial"/>
        </w:rPr>
        <w:tab/>
        <w:t>4</w:t>
      </w:r>
      <w:r w:rsidRPr="00EC2EB8">
        <w:rPr>
          <w:rFonts w:ascii="Arial" w:hAnsi="Arial" w:cs="Arial"/>
          <w:vertAlign w:val="superscript"/>
        </w:rPr>
        <w:t>th</w:t>
      </w:r>
      <w:r>
        <w:rPr>
          <w:rFonts w:ascii="Arial" w:hAnsi="Arial" w:cs="Arial"/>
        </w:rPr>
        <w:t xml:space="preserve"> quarter expenses</w:t>
      </w:r>
      <w:r>
        <w:rPr>
          <w:rFonts w:ascii="Arial" w:hAnsi="Arial" w:cs="Arial"/>
        </w:rPr>
        <w:tab/>
      </w:r>
      <w:r>
        <w:rPr>
          <w:rFonts w:ascii="Arial" w:hAnsi="Arial" w:cs="Arial"/>
        </w:rPr>
        <w:tab/>
        <w:t>126.09</w:t>
      </w:r>
    </w:p>
    <w:p w:rsidR="00EC2EB8" w:rsidRDefault="00EC2EB8" w:rsidP="00F37567">
      <w:pPr>
        <w:ind w:left="300"/>
        <w:rPr>
          <w:rFonts w:ascii="Arial" w:hAnsi="Arial" w:cs="Arial"/>
        </w:rPr>
      </w:pPr>
      <w:r>
        <w:rPr>
          <w:rFonts w:ascii="Arial" w:hAnsi="Arial" w:cs="Arial"/>
        </w:rPr>
        <w:t>S M Bashforth</w:t>
      </w:r>
      <w:r>
        <w:rPr>
          <w:rFonts w:ascii="Arial" w:hAnsi="Arial" w:cs="Arial"/>
        </w:rPr>
        <w:tab/>
      </w:r>
      <w:r>
        <w:rPr>
          <w:rFonts w:ascii="Arial" w:hAnsi="Arial" w:cs="Arial"/>
        </w:rPr>
        <w:tab/>
      </w:r>
      <w:r>
        <w:rPr>
          <w:rFonts w:ascii="Arial" w:hAnsi="Arial" w:cs="Arial"/>
        </w:rPr>
        <w:tab/>
        <w:t>Salary March</w:t>
      </w:r>
      <w:r>
        <w:rPr>
          <w:rFonts w:ascii="Arial" w:hAnsi="Arial" w:cs="Arial"/>
        </w:rPr>
        <w:tab/>
      </w:r>
      <w:r>
        <w:rPr>
          <w:rFonts w:ascii="Arial" w:hAnsi="Arial" w:cs="Arial"/>
        </w:rPr>
        <w:tab/>
      </w:r>
      <w:r>
        <w:rPr>
          <w:rFonts w:ascii="Arial" w:hAnsi="Arial" w:cs="Arial"/>
        </w:rPr>
        <w:tab/>
      </w:r>
      <w:r>
        <w:rPr>
          <w:rFonts w:ascii="Arial" w:hAnsi="Arial" w:cs="Arial"/>
        </w:rPr>
        <w:tab/>
        <w:t>568.00</w:t>
      </w:r>
    </w:p>
    <w:p w:rsidR="00EC2EB8" w:rsidRDefault="00EC2EB8" w:rsidP="00F37567">
      <w:pPr>
        <w:ind w:left="300"/>
        <w:rPr>
          <w:rFonts w:ascii="Arial" w:hAnsi="Arial" w:cs="Arial"/>
        </w:rPr>
      </w:pPr>
      <w:r>
        <w:rPr>
          <w:rFonts w:ascii="Arial" w:hAnsi="Arial" w:cs="Arial"/>
        </w:rPr>
        <w:t>BMBC</w:t>
      </w:r>
      <w:r>
        <w:rPr>
          <w:rFonts w:ascii="Arial" w:hAnsi="Arial" w:cs="Arial"/>
        </w:rPr>
        <w:tab/>
      </w:r>
      <w:r>
        <w:rPr>
          <w:rFonts w:ascii="Arial" w:hAnsi="Arial" w:cs="Arial"/>
        </w:rPr>
        <w:tab/>
      </w:r>
      <w:r>
        <w:rPr>
          <w:rFonts w:ascii="Arial" w:hAnsi="Arial" w:cs="Arial"/>
        </w:rPr>
        <w:tab/>
      </w:r>
      <w:r>
        <w:rPr>
          <w:rFonts w:ascii="Arial" w:hAnsi="Arial" w:cs="Arial"/>
        </w:rPr>
        <w:tab/>
        <w:t>Waste collection in cemetery</w:t>
      </w:r>
      <w:r>
        <w:rPr>
          <w:rFonts w:ascii="Arial" w:hAnsi="Arial" w:cs="Arial"/>
        </w:rPr>
        <w:tab/>
        <w:t>203.68</w:t>
      </w:r>
    </w:p>
    <w:p w:rsidR="00EC2EB8" w:rsidRDefault="00EC2EB8" w:rsidP="00F37567">
      <w:pPr>
        <w:ind w:left="300"/>
        <w:rPr>
          <w:rFonts w:ascii="Arial" w:hAnsi="Arial" w:cs="Arial"/>
        </w:rPr>
      </w:pPr>
      <w:r>
        <w:rPr>
          <w:rFonts w:ascii="Arial" w:hAnsi="Arial" w:cs="Arial"/>
        </w:rPr>
        <w:t>NALC</w:t>
      </w:r>
      <w:r>
        <w:rPr>
          <w:rFonts w:ascii="Arial" w:hAnsi="Arial" w:cs="Arial"/>
        </w:rPr>
        <w:tab/>
      </w:r>
      <w:r>
        <w:rPr>
          <w:rFonts w:ascii="Arial" w:hAnsi="Arial" w:cs="Arial"/>
        </w:rPr>
        <w:tab/>
      </w:r>
      <w:r>
        <w:rPr>
          <w:rFonts w:ascii="Arial" w:hAnsi="Arial" w:cs="Arial"/>
        </w:rPr>
        <w:tab/>
      </w:r>
      <w:r>
        <w:rPr>
          <w:rFonts w:ascii="Arial" w:hAnsi="Arial" w:cs="Arial"/>
        </w:rPr>
        <w:tab/>
        <w:t>LCR subscription</w:t>
      </w:r>
      <w:r>
        <w:rPr>
          <w:rFonts w:ascii="Arial" w:hAnsi="Arial" w:cs="Arial"/>
        </w:rPr>
        <w:tab/>
      </w:r>
      <w:r>
        <w:rPr>
          <w:rFonts w:ascii="Arial" w:hAnsi="Arial" w:cs="Arial"/>
        </w:rPr>
        <w:tab/>
      </w:r>
      <w:r>
        <w:rPr>
          <w:rFonts w:ascii="Arial" w:hAnsi="Arial" w:cs="Arial"/>
        </w:rPr>
        <w:tab/>
        <w:t xml:space="preserve">  17.00</w:t>
      </w:r>
    </w:p>
    <w:p w:rsidR="00EC2EB8" w:rsidRDefault="00EC2EB8" w:rsidP="00F37567">
      <w:pPr>
        <w:ind w:left="300"/>
        <w:rPr>
          <w:rFonts w:ascii="Arial" w:hAnsi="Arial" w:cs="Arial"/>
        </w:rPr>
      </w:pPr>
      <w:r>
        <w:rPr>
          <w:rFonts w:ascii="Arial" w:hAnsi="Arial" w:cs="Arial"/>
        </w:rPr>
        <w:t>YLCA</w:t>
      </w:r>
      <w:r>
        <w:rPr>
          <w:rFonts w:ascii="Arial" w:hAnsi="Arial" w:cs="Arial"/>
        </w:rPr>
        <w:tab/>
      </w:r>
      <w:r>
        <w:rPr>
          <w:rFonts w:ascii="Arial" w:hAnsi="Arial" w:cs="Arial"/>
        </w:rPr>
        <w:tab/>
      </w:r>
      <w:r>
        <w:rPr>
          <w:rFonts w:ascii="Arial" w:hAnsi="Arial" w:cs="Arial"/>
        </w:rPr>
        <w:tab/>
      </w:r>
      <w:r>
        <w:rPr>
          <w:rFonts w:ascii="Arial" w:hAnsi="Arial" w:cs="Arial"/>
        </w:rPr>
        <w:tab/>
        <w:t>Annual subscription</w:t>
      </w:r>
      <w:r>
        <w:rPr>
          <w:rFonts w:ascii="Arial" w:hAnsi="Arial" w:cs="Arial"/>
        </w:rPr>
        <w:tab/>
      </w:r>
      <w:r>
        <w:rPr>
          <w:rFonts w:ascii="Arial" w:hAnsi="Arial" w:cs="Arial"/>
        </w:rPr>
        <w:tab/>
      </w:r>
      <w:r>
        <w:rPr>
          <w:rFonts w:ascii="Arial" w:hAnsi="Arial" w:cs="Arial"/>
        </w:rPr>
        <w:tab/>
        <w:t>390.00</w:t>
      </w:r>
    </w:p>
    <w:p w:rsidR="00EC2EB8" w:rsidRDefault="00EC2EB8" w:rsidP="00F37567">
      <w:pPr>
        <w:ind w:left="300"/>
        <w:rPr>
          <w:rFonts w:ascii="Arial" w:hAnsi="Arial" w:cs="Arial"/>
        </w:rPr>
      </w:pPr>
      <w:r>
        <w:rPr>
          <w:rFonts w:ascii="Arial" w:hAnsi="Arial" w:cs="Arial"/>
        </w:rPr>
        <w:t>Summer Fete Group</w:t>
      </w:r>
      <w:r>
        <w:rPr>
          <w:rFonts w:ascii="Arial" w:hAnsi="Arial" w:cs="Arial"/>
        </w:rPr>
        <w:tab/>
      </w:r>
      <w:r>
        <w:rPr>
          <w:rFonts w:ascii="Arial" w:hAnsi="Arial" w:cs="Arial"/>
        </w:rPr>
        <w:tab/>
        <w:t>Grant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60.00</w:t>
      </w:r>
    </w:p>
    <w:p w:rsidR="00EC2EB8" w:rsidRDefault="00EC2EB8" w:rsidP="00F37567">
      <w:pPr>
        <w:ind w:left="300"/>
        <w:rPr>
          <w:rFonts w:ascii="Arial" w:hAnsi="Arial" w:cs="Arial"/>
        </w:rPr>
      </w:pPr>
      <w:r>
        <w:rPr>
          <w:rFonts w:ascii="Arial" w:hAnsi="Arial" w:cs="Arial"/>
        </w:rPr>
        <w:t>Plusnet</w:t>
      </w:r>
      <w:r>
        <w:rPr>
          <w:rFonts w:ascii="Arial" w:hAnsi="Arial" w:cs="Arial"/>
        </w:rPr>
        <w:tab/>
      </w:r>
      <w:r>
        <w:rPr>
          <w:rFonts w:ascii="Arial" w:hAnsi="Arial" w:cs="Arial"/>
        </w:rPr>
        <w:tab/>
      </w:r>
      <w:r>
        <w:rPr>
          <w:rFonts w:ascii="Arial" w:hAnsi="Arial" w:cs="Arial"/>
        </w:rPr>
        <w:tab/>
      </w:r>
      <w:r>
        <w:rPr>
          <w:rFonts w:ascii="Arial" w:hAnsi="Arial" w:cs="Arial"/>
        </w:rPr>
        <w:tab/>
        <w:t>ISP 21.4.16-20.5.16</w:t>
      </w:r>
      <w:r>
        <w:rPr>
          <w:rFonts w:ascii="Arial" w:hAnsi="Arial" w:cs="Arial"/>
        </w:rPr>
        <w:tab/>
      </w:r>
      <w:r>
        <w:rPr>
          <w:rFonts w:ascii="Arial" w:hAnsi="Arial" w:cs="Arial"/>
        </w:rPr>
        <w:tab/>
      </w:r>
      <w:r>
        <w:rPr>
          <w:rFonts w:ascii="Arial" w:hAnsi="Arial" w:cs="Arial"/>
        </w:rPr>
        <w:tab/>
        <w:t xml:space="preserve">    5.99</w:t>
      </w:r>
    </w:p>
    <w:p w:rsidR="00EC2EB8" w:rsidRDefault="00EC2EB8" w:rsidP="00F37567">
      <w:pPr>
        <w:ind w:left="300"/>
        <w:rPr>
          <w:rFonts w:ascii="Arial" w:hAnsi="Arial" w:cs="Arial"/>
        </w:rPr>
      </w:pPr>
      <w:r>
        <w:rPr>
          <w:rFonts w:ascii="Arial" w:hAnsi="Arial" w:cs="Arial"/>
        </w:rPr>
        <w:t>S M Bashforth</w:t>
      </w:r>
      <w:r>
        <w:rPr>
          <w:rFonts w:ascii="Arial" w:hAnsi="Arial" w:cs="Arial"/>
        </w:rPr>
        <w:tab/>
      </w:r>
      <w:r>
        <w:rPr>
          <w:rFonts w:ascii="Arial" w:hAnsi="Arial" w:cs="Arial"/>
        </w:rPr>
        <w:tab/>
      </w:r>
      <w:r>
        <w:rPr>
          <w:rFonts w:ascii="Arial" w:hAnsi="Arial" w:cs="Arial"/>
        </w:rPr>
        <w:tab/>
        <w:t>Salary April</w:t>
      </w:r>
      <w:r>
        <w:rPr>
          <w:rFonts w:ascii="Arial" w:hAnsi="Arial" w:cs="Arial"/>
        </w:rPr>
        <w:tab/>
      </w:r>
      <w:r>
        <w:rPr>
          <w:rFonts w:ascii="Arial" w:hAnsi="Arial" w:cs="Arial"/>
        </w:rPr>
        <w:tab/>
      </w:r>
      <w:r>
        <w:rPr>
          <w:rFonts w:ascii="Arial" w:hAnsi="Arial" w:cs="Arial"/>
        </w:rPr>
        <w:tab/>
      </w:r>
      <w:r>
        <w:rPr>
          <w:rFonts w:ascii="Arial" w:hAnsi="Arial" w:cs="Arial"/>
        </w:rPr>
        <w:tab/>
        <w:t>583.37</w:t>
      </w:r>
    </w:p>
    <w:p w:rsidR="00EC2EB8" w:rsidRDefault="00EC2EB8" w:rsidP="00F37567">
      <w:pPr>
        <w:ind w:left="300"/>
        <w:rPr>
          <w:rFonts w:ascii="Arial" w:hAnsi="Arial" w:cs="Arial"/>
        </w:rPr>
      </w:pPr>
    </w:p>
    <w:p w:rsidR="00EC2EB8" w:rsidRPr="000943F3" w:rsidRDefault="00EC2EB8" w:rsidP="00F37567">
      <w:pPr>
        <w:ind w:left="300"/>
        <w:rPr>
          <w:rFonts w:ascii="Arial" w:hAnsi="Arial" w:cs="Arial"/>
        </w:rPr>
      </w:pPr>
      <w:r w:rsidRPr="000943F3">
        <w:rPr>
          <w:rFonts w:ascii="Arial" w:hAnsi="Arial" w:cs="Arial"/>
          <w:b/>
        </w:rPr>
        <w:t>Payments to be approved</w:t>
      </w:r>
      <w:r w:rsidR="000943F3">
        <w:rPr>
          <w:rFonts w:ascii="Arial" w:hAnsi="Arial" w:cs="Arial"/>
          <w:b/>
        </w:rPr>
        <w:tab/>
      </w:r>
      <w:r w:rsidR="000943F3">
        <w:rPr>
          <w:rFonts w:ascii="Arial" w:hAnsi="Arial" w:cs="Arial"/>
          <w:b/>
        </w:rPr>
        <w:tab/>
      </w:r>
      <w:r w:rsidR="000943F3">
        <w:rPr>
          <w:rFonts w:ascii="Arial" w:hAnsi="Arial" w:cs="Arial"/>
          <w:b/>
        </w:rPr>
        <w:tab/>
      </w:r>
      <w:r w:rsidR="000943F3">
        <w:rPr>
          <w:rFonts w:ascii="Arial" w:hAnsi="Arial" w:cs="Arial"/>
          <w:b/>
        </w:rPr>
        <w:tab/>
      </w:r>
      <w:r w:rsidR="000943F3">
        <w:rPr>
          <w:rFonts w:ascii="Arial" w:hAnsi="Arial" w:cs="Arial"/>
          <w:b/>
        </w:rPr>
        <w:tab/>
      </w:r>
      <w:r w:rsidR="000943F3">
        <w:rPr>
          <w:rFonts w:ascii="Arial" w:hAnsi="Arial" w:cs="Arial"/>
          <w:b/>
        </w:rPr>
        <w:tab/>
        <w:t xml:space="preserve">  </w:t>
      </w:r>
      <w:r w:rsidR="000943F3">
        <w:rPr>
          <w:rFonts w:ascii="Arial" w:hAnsi="Arial" w:cs="Arial"/>
        </w:rPr>
        <w:t>£</w:t>
      </w:r>
    </w:p>
    <w:p w:rsidR="00EC2EB8" w:rsidRDefault="00EC2EB8" w:rsidP="00F37567">
      <w:pPr>
        <w:ind w:left="300"/>
        <w:rPr>
          <w:rFonts w:ascii="Arial" w:hAnsi="Arial" w:cs="Arial"/>
        </w:rPr>
      </w:pPr>
      <w:r>
        <w:rPr>
          <w:rFonts w:ascii="Arial" w:hAnsi="Arial" w:cs="Arial"/>
        </w:rPr>
        <w:t>RAY</w:t>
      </w:r>
      <w:r>
        <w:rPr>
          <w:rFonts w:ascii="Arial" w:hAnsi="Arial" w:cs="Arial"/>
        </w:rPr>
        <w:tab/>
      </w:r>
      <w:r>
        <w:rPr>
          <w:rFonts w:ascii="Arial" w:hAnsi="Arial" w:cs="Arial"/>
        </w:rPr>
        <w:tab/>
      </w:r>
      <w:r>
        <w:rPr>
          <w:rFonts w:ascii="Arial" w:hAnsi="Arial" w:cs="Arial"/>
        </w:rPr>
        <w:tab/>
      </w:r>
      <w:r>
        <w:rPr>
          <w:rFonts w:ascii="Arial" w:hAnsi="Arial" w:cs="Arial"/>
        </w:rPr>
        <w:tab/>
        <w:t>Annual subs</w:t>
      </w:r>
      <w:r>
        <w:rPr>
          <w:rFonts w:ascii="Arial" w:hAnsi="Arial" w:cs="Arial"/>
        </w:rPr>
        <w:tab/>
      </w:r>
      <w:r>
        <w:rPr>
          <w:rFonts w:ascii="Arial" w:hAnsi="Arial" w:cs="Arial"/>
        </w:rPr>
        <w:tab/>
      </w:r>
      <w:r>
        <w:rPr>
          <w:rFonts w:ascii="Arial" w:hAnsi="Arial" w:cs="Arial"/>
        </w:rPr>
        <w:tab/>
      </w:r>
      <w:r>
        <w:rPr>
          <w:rFonts w:ascii="Arial" w:hAnsi="Arial" w:cs="Arial"/>
        </w:rPr>
        <w:tab/>
      </w:r>
      <w:r w:rsidR="000943F3">
        <w:rPr>
          <w:rFonts w:ascii="Arial" w:hAnsi="Arial" w:cs="Arial"/>
        </w:rPr>
        <w:t xml:space="preserve">  35.00</w:t>
      </w:r>
    </w:p>
    <w:p w:rsidR="000943F3" w:rsidRDefault="000943F3" w:rsidP="00F37567">
      <w:pPr>
        <w:ind w:left="300"/>
        <w:rPr>
          <w:rFonts w:ascii="Arial" w:hAnsi="Arial" w:cs="Arial"/>
        </w:rPr>
      </w:pPr>
      <w:r>
        <w:rPr>
          <w:rFonts w:ascii="Arial" w:hAnsi="Arial" w:cs="Arial"/>
        </w:rPr>
        <w:t>Cawthorne cricket club</w:t>
      </w:r>
      <w:r>
        <w:rPr>
          <w:rFonts w:ascii="Arial" w:hAnsi="Arial" w:cs="Arial"/>
        </w:rPr>
        <w:tab/>
      </w:r>
      <w:r>
        <w:rPr>
          <w:rFonts w:ascii="Arial" w:hAnsi="Arial" w:cs="Arial"/>
        </w:rPr>
        <w:tab/>
        <w:t>Grant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250.00</w:t>
      </w:r>
    </w:p>
    <w:p w:rsidR="000943F3" w:rsidRDefault="000943F3" w:rsidP="00F37567">
      <w:pPr>
        <w:ind w:left="300"/>
        <w:rPr>
          <w:rFonts w:ascii="Arial" w:hAnsi="Arial" w:cs="Arial"/>
        </w:rPr>
      </w:pPr>
    </w:p>
    <w:p w:rsidR="000943F3" w:rsidRDefault="000943F3" w:rsidP="00F37567">
      <w:pPr>
        <w:ind w:left="300"/>
        <w:rPr>
          <w:rFonts w:ascii="Arial" w:hAnsi="Arial" w:cs="Arial"/>
        </w:rPr>
      </w:pPr>
    </w:p>
    <w:sectPr w:rsidR="000943F3" w:rsidSect="004036F0">
      <w:pgSz w:w="12234" w:h="15834"/>
      <w:pgMar w:top="851" w:right="1134" w:bottom="850" w:left="1134" w:header="720" w:footer="567"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75BB"/>
    <w:multiLevelType w:val="hybridMultilevel"/>
    <w:tmpl w:val="FFB6A674"/>
    <w:lvl w:ilvl="0" w:tplc="0809000F">
      <w:start w:val="1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8466FBA"/>
    <w:multiLevelType w:val="hybridMultilevel"/>
    <w:tmpl w:val="62C80B16"/>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C17B58"/>
    <w:multiLevelType w:val="hybridMultilevel"/>
    <w:tmpl w:val="A1769460"/>
    <w:lvl w:ilvl="0" w:tplc="0809000F">
      <w:start w:val="1"/>
      <w:numFmt w:val="decimal"/>
      <w:lvlText w:val="%1."/>
      <w:lvlJc w:val="left"/>
      <w:pPr>
        <w:tabs>
          <w:tab w:val="num" w:pos="660"/>
        </w:tabs>
        <w:ind w:left="660" w:hanging="360"/>
      </w:p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D2254E4"/>
    <w:multiLevelType w:val="hybridMultilevel"/>
    <w:tmpl w:val="3D180FC4"/>
    <w:lvl w:ilvl="0" w:tplc="0809000F">
      <w:start w:val="2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0"/>
    <w:rsid w:val="00002048"/>
    <w:rsid w:val="00026689"/>
    <w:rsid w:val="000619B3"/>
    <w:rsid w:val="00085105"/>
    <w:rsid w:val="000943F3"/>
    <w:rsid w:val="000E6066"/>
    <w:rsid w:val="00127F61"/>
    <w:rsid w:val="001304AC"/>
    <w:rsid w:val="00137EF7"/>
    <w:rsid w:val="00180260"/>
    <w:rsid w:val="001F0879"/>
    <w:rsid w:val="00246595"/>
    <w:rsid w:val="002A5F41"/>
    <w:rsid w:val="002B3A4E"/>
    <w:rsid w:val="002B7433"/>
    <w:rsid w:val="002D448F"/>
    <w:rsid w:val="003064DB"/>
    <w:rsid w:val="003378E0"/>
    <w:rsid w:val="0034671F"/>
    <w:rsid w:val="00364CF3"/>
    <w:rsid w:val="003968C1"/>
    <w:rsid w:val="003B4F7B"/>
    <w:rsid w:val="003D3C58"/>
    <w:rsid w:val="003E60ED"/>
    <w:rsid w:val="004036F0"/>
    <w:rsid w:val="0047730D"/>
    <w:rsid w:val="0049656F"/>
    <w:rsid w:val="004D17AA"/>
    <w:rsid w:val="00554FFD"/>
    <w:rsid w:val="0056627C"/>
    <w:rsid w:val="00585648"/>
    <w:rsid w:val="005D58A9"/>
    <w:rsid w:val="006255B7"/>
    <w:rsid w:val="00664886"/>
    <w:rsid w:val="006B5EBC"/>
    <w:rsid w:val="00773BA6"/>
    <w:rsid w:val="00792790"/>
    <w:rsid w:val="007A2620"/>
    <w:rsid w:val="007B61C2"/>
    <w:rsid w:val="007E1AB8"/>
    <w:rsid w:val="00855982"/>
    <w:rsid w:val="0086325C"/>
    <w:rsid w:val="0086504A"/>
    <w:rsid w:val="00881510"/>
    <w:rsid w:val="008847BB"/>
    <w:rsid w:val="0088607F"/>
    <w:rsid w:val="008C5988"/>
    <w:rsid w:val="00976029"/>
    <w:rsid w:val="009E0B57"/>
    <w:rsid w:val="009F0014"/>
    <w:rsid w:val="00A20D8B"/>
    <w:rsid w:val="00A87D06"/>
    <w:rsid w:val="00AF4CB9"/>
    <w:rsid w:val="00B20069"/>
    <w:rsid w:val="00B678C6"/>
    <w:rsid w:val="00B746A3"/>
    <w:rsid w:val="00BD5E40"/>
    <w:rsid w:val="00BF0B4E"/>
    <w:rsid w:val="00C40473"/>
    <w:rsid w:val="00C849D3"/>
    <w:rsid w:val="00C93058"/>
    <w:rsid w:val="00D61EEF"/>
    <w:rsid w:val="00D725B3"/>
    <w:rsid w:val="00DB05C2"/>
    <w:rsid w:val="00DE4F26"/>
    <w:rsid w:val="00DF0C24"/>
    <w:rsid w:val="00E30C80"/>
    <w:rsid w:val="00E72DC5"/>
    <w:rsid w:val="00EC2EB8"/>
    <w:rsid w:val="00EC48CB"/>
    <w:rsid w:val="00F37567"/>
    <w:rsid w:val="00F6076E"/>
    <w:rsid w:val="00F77FF0"/>
    <w:rsid w:val="00F85B83"/>
    <w:rsid w:val="00F860E7"/>
    <w:rsid w:val="00F86B94"/>
    <w:rsid w:val="00FB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9CDD6-D7C0-41F0-9C08-DDB02D77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3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4360"/>
    <w:rPr>
      <w:color w:val="0000FF"/>
      <w:u w:val="single"/>
    </w:rPr>
  </w:style>
  <w:style w:type="paragraph" w:styleId="Header">
    <w:name w:val="header"/>
    <w:basedOn w:val="Normal"/>
    <w:rsid w:val="00FB4360"/>
    <w:pPr>
      <w:widowControl w:val="0"/>
      <w:tabs>
        <w:tab w:val="center" w:pos="4153"/>
        <w:tab w:val="right" w:pos="8306"/>
      </w:tabs>
      <w:overflowPunct w:val="0"/>
      <w:autoSpaceDE w:val="0"/>
      <w:autoSpaceDN w:val="0"/>
      <w:adjustRightInd w:val="0"/>
    </w:pPr>
    <w:rPr>
      <w:kern w:val="28"/>
      <w:sz w:val="20"/>
      <w:szCs w:val="20"/>
    </w:rPr>
  </w:style>
  <w:style w:type="paragraph" w:customStyle="1" w:styleId="ecxmsonormal">
    <w:name w:val="ecxmsonormal"/>
    <w:basedOn w:val="Normal"/>
    <w:rsid w:val="00B746A3"/>
    <w:pPr>
      <w:spacing w:before="100" w:beforeAutospacing="1" w:after="100" w:afterAutospacing="1"/>
    </w:pPr>
  </w:style>
  <w:style w:type="paragraph" w:styleId="BalloonText">
    <w:name w:val="Balloon Text"/>
    <w:basedOn w:val="Normal"/>
    <w:link w:val="BalloonTextChar"/>
    <w:rsid w:val="003064DB"/>
    <w:rPr>
      <w:rFonts w:ascii="Segoe UI" w:hAnsi="Segoe UI" w:cs="Segoe UI"/>
      <w:sz w:val="18"/>
      <w:szCs w:val="18"/>
    </w:rPr>
  </w:style>
  <w:style w:type="character" w:customStyle="1" w:styleId="BalloonTextChar">
    <w:name w:val="Balloon Text Char"/>
    <w:link w:val="BalloonText"/>
    <w:rsid w:val="003064DB"/>
    <w:rPr>
      <w:rFonts w:ascii="Segoe UI" w:hAnsi="Segoe UI" w:cs="Segoe UI"/>
      <w:sz w:val="18"/>
      <w:szCs w:val="18"/>
    </w:rPr>
  </w:style>
  <w:style w:type="paragraph" w:styleId="NoSpacing">
    <w:name w:val="No Spacing"/>
    <w:uiPriority w:val="1"/>
    <w:qFormat/>
    <w:rsid w:val="006B5E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94087">
      <w:bodyDiv w:val="1"/>
      <w:marLeft w:val="0"/>
      <w:marRight w:val="0"/>
      <w:marTop w:val="0"/>
      <w:marBottom w:val="0"/>
      <w:divBdr>
        <w:top w:val="none" w:sz="0" w:space="0" w:color="auto"/>
        <w:left w:val="none" w:sz="0" w:space="0" w:color="auto"/>
        <w:bottom w:val="none" w:sz="0" w:space="0" w:color="auto"/>
        <w:right w:val="none" w:sz="0" w:space="0" w:color="auto"/>
      </w:divBdr>
    </w:div>
    <w:div w:id="14652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wthorneparishclerk@ms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EDA1-AC2D-42D8-AF23-91FA0EDF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CAWTHORNE PARISH COUNCIL</vt:lpstr>
    </vt:vector>
  </TitlesOfParts>
  <Company>Lenovo R500 Company</Company>
  <LinksUpToDate>false</LinksUpToDate>
  <CharactersWithSpaces>6321</CharactersWithSpaces>
  <SharedDoc>false</SharedDoc>
  <HLinks>
    <vt:vector size="6" baseType="variant">
      <vt:variant>
        <vt:i4>327714</vt:i4>
      </vt:variant>
      <vt:variant>
        <vt:i4>0</vt:i4>
      </vt:variant>
      <vt:variant>
        <vt:i4>0</vt:i4>
      </vt:variant>
      <vt:variant>
        <vt:i4>5</vt:i4>
      </vt:variant>
      <vt:variant>
        <vt:lpwstr>mailto:cawthorneparishclerk@msn.com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CAWTHORNE PARISH COUNCIL</dc:title>
  <dc:subject/>
  <dc:creator>Lenovo R500 Owner</dc:creator>
  <cp:keywords/>
  <dc:description/>
  <cp:lastModifiedBy>Sheila Bashforth</cp:lastModifiedBy>
  <cp:revision>12</cp:revision>
  <cp:lastPrinted>2016-05-02T10:44:00Z</cp:lastPrinted>
  <dcterms:created xsi:type="dcterms:W3CDTF">2016-05-01T11:11:00Z</dcterms:created>
  <dcterms:modified xsi:type="dcterms:W3CDTF">2016-05-03T14:51:00Z</dcterms:modified>
</cp:coreProperties>
</file>